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42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56ABE" w:rsidRPr="000E3188" w:rsidTr="006B37BD">
        <w:trPr>
          <w:trHeight w:val="1516"/>
        </w:trPr>
        <w:tc>
          <w:tcPr>
            <w:tcW w:w="2126" w:type="dxa"/>
            <w:hideMark/>
          </w:tcPr>
          <w:p w:rsidR="00656ABE" w:rsidRPr="000E3188" w:rsidRDefault="00656ABE" w:rsidP="006B37BD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0E3188">
              <w:rPr>
                <w:rFonts w:eastAsia="Calibri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69" w:type="dxa"/>
          </w:tcPr>
          <w:p w:rsidR="00656ABE" w:rsidRPr="000E3188" w:rsidRDefault="00656ABE" w:rsidP="006B37BD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lang w:eastAsia="en-US"/>
              </w:rPr>
            </w:pPr>
          </w:p>
          <w:p w:rsidR="00656ABE" w:rsidRPr="000E3188" w:rsidRDefault="00656ABE" w:rsidP="006B37BD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0E3188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56ABE" w:rsidRPr="000E3188" w:rsidRDefault="00656ABE" w:rsidP="006B37BD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0E3188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56ABE" w:rsidRPr="000E3188" w:rsidRDefault="00656ABE" w:rsidP="006B37BD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0E3188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656ABE" w:rsidRPr="00656ABE" w:rsidRDefault="00656ABE" w:rsidP="00656ABE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:rsidR="00656ABE" w:rsidRPr="00656ABE" w:rsidRDefault="00656ABE" w:rsidP="00656ABE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  <w:r w:rsidRPr="00656ABE">
        <w:rPr>
          <w:rFonts w:eastAsia="Calibri"/>
          <w:color w:val="000000"/>
          <w:sz w:val="28"/>
          <w:szCs w:val="28"/>
          <w:lang w:eastAsia="en-US"/>
        </w:rPr>
        <w:tab/>
      </w:r>
    </w:p>
    <w:p w:rsidR="00656ABE" w:rsidRPr="00656ABE" w:rsidRDefault="00656ABE" w:rsidP="00656ABE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:rsidR="00656ABE" w:rsidRPr="00656ABE" w:rsidRDefault="00656ABE" w:rsidP="00656ABE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:rsidR="006B37BD" w:rsidRPr="001078DE" w:rsidRDefault="006B37BD" w:rsidP="006B37BD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1078DE">
        <w:rPr>
          <w:lang w:eastAsia="en-US"/>
        </w:rPr>
        <w:t>УТВЕРЖДАЮ</w:t>
      </w:r>
    </w:p>
    <w:p w:rsidR="006B37BD" w:rsidRPr="001078DE" w:rsidRDefault="006B37BD" w:rsidP="006B37BD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1078DE">
        <w:rPr>
          <w:lang w:eastAsia="en-US"/>
        </w:rPr>
        <w:t xml:space="preserve">Приказ директора колледжа </w:t>
      </w:r>
    </w:p>
    <w:p w:rsidR="006B37BD" w:rsidRPr="001078DE" w:rsidRDefault="006B37BD" w:rsidP="006B37BD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1078DE">
        <w:rPr>
          <w:lang w:eastAsia="en-US"/>
        </w:rPr>
        <w:t>от 25.05.2021 г. № 119/1</w:t>
      </w:r>
    </w:p>
    <w:p w:rsidR="00656ABE" w:rsidRPr="00656ABE" w:rsidRDefault="00656ABE" w:rsidP="006B37BD">
      <w:pPr>
        <w:widowControl w:val="0"/>
        <w:autoSpaceDE w:val="0"/>
        <w:autoSpaceDN w:val="0"/>
        <w:ind w:left="6438" w:right="142" w:firstLine="225"/>
        <w:jc w:val="right"/>
        <w:rPr>
          <w:rFonts w:eastAsia="Calibri"/>
          <w:sz w:val="28"/>
          <w:szCs w:val="28"/>
          <w:lang w:eastAsia="en-US"/>
        </w:rPr>
      </w:pPr>
    </w:p>
    <w:p w:rsidR="00656ABE" w:rsidRPr="00656ABE" w:rsidRDefault="00656ABE" w:rsidP="006B37BD">
      <w:pPr>
        <w:widowControl w:val="0"/>
        <w:autoSpaceDE w:val="0"/>
        <w:spacing w:after="58" w:line="264" w:lineRule="auto"/>
        <w:ind w:right="142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:rsidR="00656ABE" w:rsidRPr="00656ABE" w:rsidRDefault="00656ABE" w:rsidP="006B37BD">
      <w:pPr>
        <w:spacing w:after="217" w:line="252" w:lineRule="auto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56ABE" w:rsidRPr="00656ABE" w:rsidRDefault="00656ABE" w:rsidP="006B37BD">
      <w:pPr>
        <w:spacing w:after="225" w:line="252" w:lineRule="auto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B37BD">
      <w:pPr>
        <w:spacing w:after="225" w:line="252" w:lineRule="auto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56ABE" w:rsidRPr="00656ABE" w:rsidRDefault="00656ABE" w:rsidP="006B37BD">
      <w:pPr>
        <w:ind w:right="142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56ABE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656ABE" w:rsidRPr="00656ABE" w:rsidRDefault="00656ABE" w:rsidP="006B37B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142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656ABE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:rsidR="00656ABE" w:rsidRPr="00656ABE" w:rsidRDefault="00656ABE" w:rsidP="006B37B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142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</w:t>
      </w:r>
      <w:r w:rsidR="006B37BD">
        <w:rPr>
          <w:rFonts w:eastAsia="Calibri"/>
          <w:b/>
          <w:bCs/>
          <w:color w:val="000000"/>
          <w:sz w:val="28"/>
          <w:szCs w:val="28"/>
          <w:lang w:eastAsia="en-US"/>
        </w:rPr>
        <w:t>08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Экологические основы природопользования</w:t>
      </w:r>
    </w:p>
    <w:p w:rsidR="00491A00" w:rsidRPr="001078DE" w:rsidRDefault="00491A00" w:rsidP="00491A00">
      <w:pPr>
        <w:spacing w:line="360" w:lineRule="auto"/>
        <w:ind w:right="-284"/>
        <w:jc w:val="center"/>
        <w:rPr>
          <w:bCs/>
        </w:rPr>
      </w:pPr>
      <w:r w:rsidRPr="001078DE">
        <w:rPr>
          <w:bCs/>
        </w:rPr>
        <w:t xml:space="preserve">программа подготовки квалифицированных рабочих, служащих </w:t>
      </w:r>
    </w:p>
    <w:p w:rsidR="00491A00" w:rsidRPr="001078DE" w:rsidRDefault="00491A00" w:rsidP="00491A00">
      <w:pPr>
        <w:spacing w:line="360" w:lineRule="auto"/>
        <w:ind w:right="-284"/>
        <w:jc w:val="center"/>
        <w:rPr>
          <w:bCs/>
        </w:rPr>
      </w:pPr>
      <w:r w:rsidRPr="001078DE">
        <w:rPr>
          <w:bCs/>
        </w:rPr>
        <w:t>среднего профессионального образования</w:t>
      </w:r>
    </w:p>
    <w:p w:rsidR="00491A00" w:rsidRPr="001078DE" w:rsidRDefault="00491A00" w:rsidP="00491A00">
      <w:pPr>
        <w:spacing w:line="360" w:lineRule="auto"/>
        <w:ind w:right="-284"/>
        <w:jc w:val="center"/>
        <w:rPr>
          <w:bCs/>
        </w:rPr>
      </w:pPr>
      <w:r w:rsidRPr="001078DE">
        <w:rPr>
          <w:bCs/>
        </w:rPr>
        <w:t xml:space="preserve">по профессии </w:t>
      </w:r>
    </w:p>
    <w:p w:rsidR="00491A00" w:rsidRPr="001078DE" w:rsidRDefault="00491A00" w:rsidP="00491A00">
      <w:pPr>
        <w:spacing w:line="360" w:lineRule="auto"/>
        <w:ind w:right="-284"/>
        <w:jc w:val="center"/>
        <w:rPr>
          <w:b/>
          <w:bCs/>
        </w:rPr>
      </w:pPr>
      <w:r w:rsidRPr="001078DE">
        <w:rPr>
          <w:b/>
          <w:bCs/>
        </w:rPr>
        <w:t>15.01.35 Мастер слесарных работ</w:t>
      </w:r>
    </w:p>
    <w:p w:rsidR="00656ABE" w:rsidRPr="00656ABE" w:rsidRDefault="00656ABE" w:rsidP="006B37BD">
      <w:pPr>
        <w:spacing w:after="217" w:line="252" w:lineRule="auto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B37BD">
      <w:pPr>
        <w:spacing w:after="217" w:line="252" w:lineRule="auto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B37BD">
      <w:pPr>
        <w:spacing w:after="217" w:line="252" w:lineRule="auto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B37BD">
      <w:pPr>
        <w:spacing w:after="217" w:line="252" w:lineRule="auto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B37BD">
      <w:pPr>
        <w:spacing w:after="217" w:line="252" w:lineRule="auto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B37BD">
      <w:pPr>
        <w:spacing w:after="217" w:line="252" w:lineRule="auto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656ABE" w:rsidRDefault="00656ABE" w:rsidP="006B37BD">
      <w:pPr>
        <w:spacing w:after="217" w:line="252" w:lineRule="auto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91A00" w:rsidRDefault="00491A00" w:rsidP="006B37BD">
      <w:pPr>
        <w:spacing w:after="188" w:line="252" w:lineRule="auto"/>
        <w:ind w:right="142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56ABE" w:rsidRPr="00491A00" w:rsidRDefault="00656ABE" w:rsidP="006B37BD">
      <w:pPr>
        <w:spacing w:after="188" w:line="252" w:lineRule="auto"/>
        <w:ind w:right="142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91A00">
        <w:rPr>
          <w:rFonts w:eastAsia="Calibri"/>
          <w:b/>
          <w:color w:val="000000"/>
          <w:sz w:val="28"/>
          <w:szCs w:val="28"/>
          <w:lang w:eastAsia="en-US"/>
        </w:rPr>
        <w:t xml:space="preserve">2021 г. </w:t>
      </w:r>
    </w:p>
    <w:p w:rsidR="004860A0" w:rsidRDefault="004860A0" w:rsidP="00486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0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Pr="000E3188" w:rsidRDefault="000E3188" w:rsidP="000E3188">
      <w:pPr>
        <w:spacing w:line="360" w:lineRule="auto"/>
        <w:ind w:left="-851" w:right="-284"/>
        <w:jc w:val="both"/>
        <w:rPr>
          <w:bCs/>
        </w:rPr>
      </w:pPr>
      <w:r w:rsidRPr="000E3188">
        <w:t xml:space="preserve">         Рабочая программа учебной дисциплины</w:t>
      </w:r>
      <w:r w:rsidRPr="000E3188">
        <w:rPr>
          <w:caps/>
        </w:rPr>
        <w:t xml:space="preserve"> </w:t>
      </w:r>
      <w:r w:rsidRPr="000E3188">
        <w:t xml:space="preserve">разработана на основе Федерального государственного образовательного стандарта (далее – ФГОС),  программы подготовки квалифицированных рабочих и служащих среднего профессионального образования по профессии </w:t>
      </w:r>
      <w:r w:rsidRPr="000E3188">
        <w:rPr>
          <w:bCs/>
        </w:rPr>
        <w:t>15.01.35 Мастер слесарных работ</w:t>
      </w:r>
    </w:p>
    <w:p w:rsidR="000E3188" w:rsidRPr="004A1894" w:rsidRDefault="000E3188" w:rsidP="000E3188">
      <w:pPr>
        <w:spacing w:before="100" w:beforeAutospacing="1" w:line="280" w:lineRule="atLeast"/>
        <w:ind w:left="-851"/>
        <w:jc w:val="both"/>
      </w:pPr>
    </w:p>
    <w:p w:rsidR="000E3188" w:rsidRPr="003B6438" w:rsidRDefault="000E3188" w:rsidP="000E3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709"/>
        <w:jc w:val="both"/>
      </w:pPr>
      <w:r w:rsidRPr="003B6438">
        <w:t>Разработчик:</w:t>
      </w:r>
      <w:r>
        <w:t xml:space="preserve"> </w:t>
      </w:r>
      <w:proofErr w:type="spellStart"/>
      <w:r w:rsidR="00275FD8">
        <w:t>Топчий</w:t>
      </w:r>
      <w:proofErr w:type="spellEnd"/>
      <w:r w:rsidR="00275FD8">
        <w:t xml:space="preserve"> С.О.</w:t>
      </w:r>
    </w:p>
    <w:p w:rsidR="000E3188" w:rsidRPr="003842BD" w:rsidRDefault="000E3188" w:rsidP="000E3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709"/>
        <w:jc w:val="both"/>
      </w:pPr>
    </w:p>
    <w:p w:rsidR="000E3188" w:rsidRPr="00715BF3" w:rsidRDefault="000E3188" w:rsidP="000E3188">
      <w:pPr>
        <w:pStyle w:val="a4"/>
        <w:ind w:left="-709"/>
        <w:rPr>
          <w:rFonts w:ascii="Times New Roman" w:hAnsi="Times New Roman"/>
        </w:rPr>
      </w:pPr>
      <w:r w:rsidRPr="00715BF3">
        <w:rPr>
          <w:rFonts w:ascii="Times New Roman" w:hAnsi="Times New Roman"/>
        </w:rPr>
        <w:t>РАССМОТРЕНА</w:t>
      </w:r>
    </w:p>
    <w:p w:rsidR="000E3188" w:rsidRPr="00715BF3" w:rsidRDefault="000E3188" w:rsidP="000E3188">
      <w:pPr>
        <w:pStyle w:val="a4"/>
        <w:ind w:left="-709"/>
        <w:rPr>
          <w:rFonts w:ascii="Times New Roman" w:hAnsi="Times New Roman"/>
        </w:rPr>
      </w:pPr>
      <w:r w:rsidRPr="00715BF3">
        <w:rPr>
          <w:rFonts w:ascii="Times New Roman" w:hAnsi="Times New Roman"/>
        </w:rPr>
        <w:t>на заседании ПЦК</w:t>
      </w:r>
    </w:p>
    <w:p w:rsidR="000E3188" w:rsidRDefault="000E3188" w:rsidP="000E3188">
      <w:pPr>
        <w:pStyle w:val="a4"/>
        <w:ind w:left="-709"/>
        <w:rPr>
          <w:rFonts w:ascii="Times New Roman" w:hAnsi="Times New Roman"/>
        </w:rPr>
      </w:pPr>
      <w:r w:rsidRPr="00715BF3">
        <w:rPr>
          <w:rFonts w:ascii="Times New Roman" w:hAnsi="Times New Roman"/>
        </w:rPr>
        <w:t xml:space="preserve">Протокол № __ </w:t>
      </w:r>
      <w:r>
        <w:rPr>
          <w:rFonts w:ascii="Times New Roman" w:hAnsi="Times New Roman"/>
        </w:rPr>
        <w:t>от «___» __________ 2021</w:t>
      </w:r>
      <w:r w:rsidRPr="00715BF3">
        <w:rPr>
          <w:rFonts w:ascii="Times New Roman" w:hAnsi="Times New Roman"/>
        </w:rPr>
        <w:t xml:space="preserve">  г.</w:t>
      </w:r>
      <w:r w:rsidRPr="00715BF3">
        <w:rPr>
          <w:rFonts w:ascii="Times New Roman" w:hAnsi="Times New Roman"/>
        </w:rPr>
        <w:br/>
        <w:t>Председатель ПЦК __________/</w:t>
      </w:r>
      <w:proofErr w:type="spellStart"/>
      <w:r>
        <w:rPr>
          <w:rFonts w:ascii="Times New Roman" w:hAnsi="Times New Roman"/>
        </w:rPr>
        <w:t>Елшанская</w:t>
      </w:r>
      <w:proofErr w:type="spellEnd"/>
      <w:r>
        <w:rPr>
          <w:rFonts w:ascii="Times New Roman" w:hAnsi="Times New Roman"/>
        </w:rPr>
        <w:t xml:space="preserve"> С.В./</w:t>
      </w:r>
    </w:p>
    <w:p w:rsidR="000E3188" w:rsidRDefault="000E3188" w:rsidP="000E3188">
      <w:pPr>
        <w:pStyle w:val="Heading1"/>
        <w:spacing w:before="74"/>
        <w:ind w:left="-993" w:right="-142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0E3188" w:rsidRDefault="000E3188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</w:p>
    <w:p w:rsidR="002E4FBE" w:rsidRPr="00D87AF4" w:rsidRDefault="002E4FBE" w:rsidP="002E4FBE">
      <w:pPr>
        <w:pStyle w:val="Heading1"/>
        <w:spacing w:before="74"/>
        <w:ind w:left="3544" w:right="3685" w:firstLine="290"/>
        <w:jc w:val="center"/>
        <w:rPr>
          <w:sz w:val="24"/>
          <w:szCs w:val="24"/>
        </w:rPr>
      </w:pPr>
      <w:r w:rsidRPr="00D87AF4">
        <w:rPr>
          <w:sz w:val="24"/>
          <w:szCs w:val="24"/>
        </w:rPr>
        <w:lastRenderedPageBreak/>
        <w:t>СОДЕРЖАНИЕ</w:t>
      </w:r>
    </w:p>
    <w:p w:rsidR="002E4FBE" w:rsidRPr="00D87AF4" w:rsidRDefault="002E4FBE" w:rsidP="002E4FBE">
      <w:pPr>
        <w:pStyle w:val="a9"/>
        <w:ind w:firstLine="0"/>
        <w:rPr>
          <w:b/>
          <w:sz w:val="24"/>
          <w:szCs w:val="24"/>
        </w:rPr>
      </w:pPr>
    </w:p>
    <w:p w:rsidR="004D7EED" w:rsidRPr="001D0961" w:rsidRDefault="004D7EED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313FA" w:rsidRPr="001D0961" w:rsidTr="00A313FA">
        <w:tc>
          <w:tcPr>
            <w:tcW w:w="7668" w:type="dxa"/>
          </w:tcPr>
          <w:p w:rsidR="00A313FA" w:rsidRPr="001D0961" w:rsidRDefault="00A313FA" w:rsidP="00A313FA">
            <w:pPr>
              <w:pStyle w:val="1"/>
              <w:ind w:left="284" w:firstLine="0"/>
              <w:jc w:val="both"/>
              <w:rPr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1D0961" w:rsidRDefault="00A313FA" w:rsidP="00A313FA">
            <w:pPr>
              <w:jc w:val="center"/>
              <w:rPr>
                <w:sz w:val="20"/>
                <w:szCs w:val="28"/>
              </w:rPr>
            </w:pPr>
            <w:r w:rsidRPr="001D0961">
              <w:rPr>
                <w:sz w:val="20"/>
                <w:szCs w:val="28"/>
              </w:rPr>
              <w:t>стр.</w:t>
            </w:r>
          </w:p>
        </w:tc>
      </w:tr>
      <w:tr w:rsidR="00A313FA" w:rsidRPr="001D0961" w:rsidTr="00A313FA"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 xml:space="preserve">ПАСПОРТ </w:t>
            </w:r>
            <w:r w:rsidR="002B5C12" w:rsidRPr="002E4FBE">
              <w:rPr>
                <w:b/>
                <w:caps/>
                <w:sz w:val="20"/>
              </w:rPr>
              <w:t xml:space="preserve">рабочей </w:t>
            </w:r>
            <w:r w:rsidRPr="002E4FBE">
              <w:rPr>
                <w:b/>
                <w:caps/>
                <w:sz w:val="20"/>
              </w:rPr>
              <w:t xml:space="preserve"> ПРОГРАММЫ УЧЕБНОЙ ДИСЦИПЛИНЫ</w:t>
            </w:r>
          </w:p>
          <w:p w:rsidR="00A313FA" w:rsidRPr="002E4FBE" w:rsidRDefault="00A313FA" w:rsidP="00A313FA">
            <w:pPr>
              <w:rPr>
                <w:b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A313FA" w:rsidP="00A313FA">
            <w:pPr>
              <w:jc w:val="center"/>
              <w:rPr>
                <w:b/>
                <w:sz w:val="20"/>
                <w:szCs w:val="28"/>
              </w:rPr>
            </w:pPr>
            <w:r w:rsidRPr="002E4FBE">
              <w:rPr>
                <w:b/>
                <w:sz w:val="20"/>
                <w:szCs w:val="28"/>
              </w:rPr>
              <w:t>4</w:t>
            </w:r>
          </w:p>
        </w:tc>
      </w:tr>
      <w:tr w:rsidR="00A313FA" w:rsidRPr="001D0961" w:rsidTr="00A313FA"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>СТРУКТУРА и содержание УЧЕБНОЙ ДИСЦИПЛИНЫ</w:t>
            </w:r>
          </w:p>
          <w:p w:rsidR="00A313FA" w:rsidRPr="002E4FBE" w:rsidRDefault="00A313FA" w:rsidP="00A313FA">
            <w:pPr>
              <w:pStyle w:val="1"/>
              <w:ind w:left="284" w:firstLine="0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756CB5" w:rsidP="00A313FA">
            <w:pPr>
              <w:jc w:val="center"/>
              <w:rPr>
                <w:b/>
                <w:sz w:val="20"/>
                <w:szCs w:val="28"/>
              </w:rPr>
            </w:pPr>
            <w:r w:rsidRPr="002E4FBE">
              <w:rPr>
                <w:b/>
                <w:sz w:val="20"/>
                <w:szCs w:val="28"/>
              </w:rPr>
              <w:t>4</w:t>
            </w:r>
          </w:p>
        </w:tc>
      </w:tr>
      <w:tr w:rsidR="00A313FA" w:rsidRPr="001D0961" w:rsidTr="00A313FA">
        <w:trPr>
          <w:trHeight w:val="670"/>
        </w:trPr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>условия реализации  учебной дисциплины</w:t>
            </w:r>
          </w:p>
          <w:p w:rsidR="00A313FA" w:rsidRPr="002E4FBE" w:rsidRDefault="00A313FA" w:rsidP="00A313F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2C0B8F" w:rsidP="00A313FA">
            <w:pPr>
              <w:jc w:val="center"/>
              <w:rPr>
                <w:b/>
                <w:sz w:val="20"/>
                <w:szCs w:val="28"/>
              </w:rPr>
            </w:pPr>
            <w:r w:rsidRPr="002E4FBE">
              <w:rPr>
                <w:b/>
                <w:sz w:val="20"/>
                <w:szCs w:val="28"/>
              </w:rPr>
              <w:t>7</w:t>
            </w:r>
          </w:p>
        </w:tc>
      </w:tr>
      <w:tr w:rsidR="00A313FA" w:rsidRPr="001D0961" w:rsidTr="00A313FA">
        <w:tc>
          <w:tcPr>
            <w:tcW w:w="7668" w:type="dxa"/>
          </w:tcPr>
          <w:p w:rsidR="00A313FA" w:rsidRPr="002E4FBE" w:rsidRDefault="00A313FA" w:rsidP="00A313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0"/>
              </w:rPr>
            </w:pPr>
            <w:r w:rsidRPr="002E4FBE">
              <w:rPr>
                <w:b/>
                <w:caps/>
                <w:sz w:val="20"/>
              </w:rPr>
              <w:t>Контроль и оценка результатов Освоения учебной дисциплины</w:t>
            </w:r>
          </w:p>
          <w:p w:rsidR="00A313FA" w:rsidRPr="002E4FBE" w:rsidRDefault="00A313FA" w:rsidP="00A313FA">
            <w:pPr>
              <w:pStyle w:val="1"/>
              <w:ind w:left="284" w:firstLine="0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903" w:type="dxa"/>
          </w:tcPr>
          <w:p w:rsidR="00A313FA" w:rsidRPr="002E4FBE" w:rsidRDefault="00795D02" w:rsidP="00A313FA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</w:t>
            </w:r>
          </w:p>
        </w:tc>
      </w:tr>
    </w:tbl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4D7EED" w:rsidRDefault="004D7EED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4D7EED" w:rsidRPr="004D7EED" w:rsidRDefault="004D7EED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595011" w:rsidRDefault="00595011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en-US"/>
        </w:rPr>
      </w:pPr>
    </w:p>
    <w:p w:rsidR="002B5C12" w:rsidRPr="002E4FBE" w:rsidRDefault="00A313FA" w:rsidP="00A31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E4FBE">
        <w:rPr>
          <w:b/>
          <w:caps/>
        </w:rPr>
        <w:t xml:space="preserve">1. паспорт ПРОГРАММЫ УЧЕБНОЙ ДИСЦИПЛИНЫ  </w:t>
      </w:r>
    </w:p>
    <w:p w:rsidR="00A313FA" w:rsidRPr="002B5C12" w:rsidRDefault="00491A00" w:rsidP="00A31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ОП.08 </w:t>
      </w:r>
      <w:r w:rsidR="002B5C12">
        <w:rPr>
          <w:b/>
        </w:rPr>
        <w:t>Э</w:t>
      </w:r>
      <w:r w:rsidR="002B5C12" w:rsidRPr="002B5C12">
        <w:rPr>
          <w:b/>
        </w:rPr>
        <w:t>кологические основы природопользования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B5C12">
        <w:t>1.1. Область применения программы</w:t>
      </w:r>
    </w:p>
    <w:p w:rsidR="00A313FA" w:rsidRPr="00656ABE" w:rsidRDefault="00A313FA" w:rsidP="00491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56ABE">
        <w:t xml:space="preserve">Рабочая программа учебной дисциплины является частью </w:t>
      </w:r>
      <w:r w:rsidR="00EE2BA0">
        <w:t>ППКРС</w:t>
      </w:r>
      <w:r w:rsidR="004D7EED" w:rsidRPr="00656ABE">
        <w:t xml:space="preserve"> </w:t>
      </w:r>
      <w:r w:rsidRPr="00656ABE">
        <w:t xml:space="preserve">примерной основной профессиональной образовательной программы в соответствии с ФГОС по </w:t>
      </w:r>
      <w:r w:rsidR="00275FD8">
        <w:t xml:space="preserve">профессии </w:t>
      </w:r>
      <w:r w:rsidRPr="00656ABE">
        <w:t xml:space="preserve"> </w:t>
      </w:r>
    </w:p>
    <w:p w:rsidR="00491A00" w:rsidRPr="00275FD8" w:rsidRDefault="00491A00" w:rsidP="00491A00">
      <w:pPr>
        <w:spacing w:line="360" w:lineRule="auto"/>
        <w:ind w:right="-284"/>
        <w:jc w:val="both"/>
        <w:rPr>
          <w:bCs/>
        </w:rPr>
      </w:pPr>
      <w:r w:rsidRPr="00275FD8">
        <w:rPr>
          <w:bCs/>
        </w:rPr>
        <w:t>15.01.35 Мастер слесарных работ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B5C12">
        <w:t>1.2. Место учебной дисциплины в структуре основной профессиональной образовательной программы:</w:t>
      </w:r>
    </w:p>
    <w:p w:rsidR="00A313FA" w:rsidRPr="002B5C12" w:rsidRDefault="002B5C1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Дисциплина входит в </w:t>
      </w:r>
      <w:r w:rsidR="00A313FA" w:rsidRPr="002B5C12">
        <w:t xml:space="preserve"> </w:t>
      </w:r>
      <w:proofErr w:type="spellStart"/>
      <w:r w:rsidR="00EE2BA0">
        <w:t>общепрофессиональный</w:t>
      </w:r>
      <w:proofErr w:type="spellEnd"/>
      <w:r w:rsidR="00EE2BA0">
        <w:t xml:space="preserve"> цикл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1.3. Цели и задачи учебной дисциплины – требования к результатам освоения учебной дисциплины: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C12">
        <w:t>В результате освоения учебной дисциплины студент должен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уметь: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- осуществлять в общем виде оценку антропогенного воздействия на окружающую среду с учетом специфики природно-климатических условий;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- грамотно реализовывать нормативно-правовые акты при работе с экологической документацией;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знать: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- 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</w:r>
    </w:p>
    <w:p w:rsidR="002B5C12" w:rsidRDefault="002B5C12" w:rsidP="002731CE">
      <w:pPr>
        <w:jc w:val="both"/>
      </w:pPr>
    </w:p>
    <w:p w:rsidR="002731CE" w:rsidRDefault="002731CE" w:rsidP="002731CE">
      <w:pPr>
        <w:jc w:val="both"/>
        <w:rPr>
          <w:iCs/>
        </w:rPr>
      </w:pPr>
      <w:r>
        <w:t xml:space="preserve">ОК 01   </w:t>
      </w:r>
      <w:r w:rsidRPr="00A91ACB">
        <w:rPr>
          <w:iCs/>
        </w:rPr>
        <w:t>Выбирать способы решения задач профессионал</w:t>
      </w:r>
      <w:r w:rsidRPr="00A91ACB">
        <w:rPr>
          <w:iCs/>
        </w:rPr>
        <w:t>ь</w:t>
      </w:r>
      <w:r w:rsidRPr="00A91ACB">
        <w:rPr>
          <w:iCs/>
        </w:rPr>
        <w:t>ной деятельности, применительно к различным ко</w:t>
      </w:r>
      <w:r w:rsidRPr="00A91ACB">
        <w:rPr>
          <w:iCs/>
        </w:rPr>
        <w:t>н</w:t>
      </w:r>
      <w:r w:rsidRPr="00A91ACB">
        <w:rPr>
          <w:iCs/>
        </w:rPr>
        <w:t>текстам</w:t>
      </w:r>
    </w:p>
    <w:p w:rsidR="002731CE" w:rsidRDefault="002731CE" w:rsidP="002731CE">
      <w:pPr>
        <w:jc w:val="both"/>
      </w:pPr>
      <w:r>
        <w:rPr>
          <w:iCs/>
        </w:rPr>
        <w:t xml:space="preserve">ОК 02 </w:t>
      </w:r>
      <w:r>
        <w:t xml:space="preserve"> </w:t>
      </w:r>
      <w:r w:rsidRPr="00A91ACB">
        <w:t>Осуществлять поиск, анализ и интерпретацию информации, необходимой для выполнения задач профессионал</w:t>
      </w:r>
      <w:r w:rsidRPr="00A91ACB">
        <w:t>ь</w:t>
      </w:r>
      <w:r w:rsidRPr="00A91ACB">
        <w:t>ной деятельности</w:t>
      </w:r>
    </w:p>
    <w:p w:rsidR="002731CE" w:rsidRDefault="002731CE" w:rsidP="002731CE">
      <w:pPr>
        <w:jc w:val="both"/>
      </w:pPr>
      <w:r>
        <w:t xml:space="preserve">ОК 03 </w:t>
      </w:r>
      <w:r w:rsidRPr="00A91ACB">
        <w:t>Планировать и реализовывать собственное профессиональное и личнос</w:t>
      </w:r>
      <w:r w:rsidRPr="00A91ACB">
        <w:t>т</w:t>
      </w:r>
      <w:r w:rsidRPr="00A91ACB">
        <w:t>ное развитие.</w:t>
      </w:r>
    </w:p>
    <w:p w:rsidR="002731CE" w:rsidRDefault="002731CE" w:rsidP="002731CE">
      <w:pPr>
        <w:jc w:val="both"/>
      </w:pPr>
      <w:r>
        <w:t xml:space="preserve">ОК 04 </w:t>
      </w:r>
      <w:r w:rsidRPr="00A91ACB">
        <w:t>Работать в коллективе и команде, эффективно взаимодействовать с коллегами, руководством, клиент</w:t>
      </w:r>
      <w:r w:rsidRPr="00A91ACB">
        <w:t>а</w:t>
      </w:r>
      <w:r w:rsidRPr="00A91ACB">
        <w:t>ми.</w:t>
      </w:r>
    </w:p>
    <w:p w:rsidR="002731CE" w:rsidRDefault="002731CE" w:rsidP="002731CE">
      <w:pPr>
        <w:jc w:val="both"/>
      </w:pPr>
      <w:r>
        <w:t xml:space="preserve">ОК 05 </w:t>
      </w:r>
      <w:r w:rsidRPr="00A91ACB">
        <w:t>Осуществлять ус</w:t>
      </w:r>
      <w:r w:rsidRPr="00A91ACB">
        <w:t>т</w:t>
      </w:r>
      <w:r w:rsidRPr="00A91ACB">
        <w:t>ную и письменную коммуникацию на государственном языке с учетом особенностей социал</w:t>
      </w:r>
      <w:r w:rsidRPr="00A91ACB">
        <w:t>ь</w:t>
      </w:r>
      <w:r w:rsidRPr="00A91ACB">
        <w:t>ного и культурного контекста.</w:t>
      </w:r>
    </w:p>
    <w:p w:rsidR="002731CE" w:rsidRDefault="002731CE" w:rsidP="002731CE">
      <w:pPr>
        <w:jc w:val="both"/>
      </w:pPr>
      <w:r>
        <w:t xml:space="preserve">ОК 06 </w:t>
      </w:r>
      <w:r w:rsidRPr="00A91ACB"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2731CE" w:rsidRDefault="002731CE" w:rsidP="002731CE">
      <w:pPr>
        <w:jc w:val="both"/>
      </w:pPr>
      <w:r>
        <w:t xml:space="preserve">ОК 07 </w:t>
      </w:r>
      <w:r w:rsidRPr="00A91ACB">
        <w:t>Содействовать сохранению окружающей среды, р</w:t>
      </w:r>
      <w:r w:rsidRPr="00A91ACB">
        <w:t>е</w:t>
      </w:r>
      <w:r w:rsidRPr="00A91ACB">
        <w:t>сурсосбережению, эффективно действовать в чрезв</w:t>
      </w:r>
      <w:r w:rsidRPr="00A91ACB">
        <w:t>ы</w:t>
      </w:r>
      <w:r w:rsidRPr="00A91ACB">
        <w:t>чайных ситуациях.</w:t>
      </w:r>
    </w:p>
    <w:p w:rsidR="002731CE" w:rsidRDefault="002731CE" w:rsidP="002731CE">
      <w:pPr>
        <w:jc w:val="both"/>
      </w:pPr>
      <w:r w:rsidRPr="00A91ACB">
        <w:t>ПК 1.1.</w:t>
      </w:r>
      <w:r w:rsidRPr="00A91ACB">
        <w:tab/>
        <w:t>Осуществлять работы по подготовке единиц оборудования к монтажу</w:t>
      </w:r>
    </w:p>
    <w:p w:rsidR="002731CE" w:rsidRDefault="002731CE" w:rsidP="002731CE">
      <w:pPr>
        <w:jc w:val="both"/>
      </w:pPr>
      <w:r w:rsidRPr="00A91ACB">
        <w:t>ПК 3.1.</w:t>
      </w:r>
      <w:r w:rsidRPr="00A91ACB">
        <w:tab/>
        <w:t>Определять оптимальные методы восстановления работоспособности промышленного оборуд</w:t>
      </w:r>
      <w:r w:rsidRPr="00A91ACB">
        <w:t>о</w:t>
      </w:r>
      <w:r w:rsidRPr="00A91ACB">
        <w:t>вания</w:t>
      </w:r>
    </w:p>
    <w:p w:rsidR="002731CE" w:rsidRDefault="002731CE" w:rsidP="002731CE">
      <w:pPr>
        <w:jc w:val="both"/>
      </w:pPr>
      <w:r w:rsidRPr="00A91ACB">
        <w:t>ПК 3.3.</w:t>
      </w:r>
      <w:r w:rsidRPr="00A91ACB">
        <w:tab/>
        <w:t>Определять потребность в материально-техническом обеспечении ремонтных, монтажных и наладочных работ промышленного оборуд</w:t>
      </w:r>
      <w:r w:rsidRPr="00A91ACB">
        <w:t>о</w:t>
      </w:r>
      <w:r w:rsidRPr="00A91ACB">
        <w:t>вания</w:t>
      </w:r>
    </w:p>
    <w:p w:rsidR="00A313FA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802D00" w:rsidRDefault="00802D00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2731CE" w:rsidRPr="001D0961" w:rsidRDefault="002731CE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8"/>
        </w:rPr>
      </w:pP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5C12">
        <w:rPr>
          <w:b/>
        </w:rPr>
        <w:t xml:space="preserve">1.4. Рекомендуемое количество часов на освоение </w:t>
      </w:r>
      <w:r w:rsidR="002B5C12">
        <w:rPr>
          <w:b/>
        </w:rPr>
        <w:t>рабочей</w:t>
      </w:r>
      <w:r w:rsidRPr="002B5C12">
        <w:rPr>
          <w:b/>
        </w:rPr>
        <w:t xml:space="preserve"> программы учебной дисциплины: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C12">
        <w:t>максимально</w:t>
      </w:r>
      <w:r w:rsidR="00ED3068" w:rsidRPr="002B5C12">
        <w:t xml:space="preserve">й учебной нагрузки  студента 32 </w:t>
      </w:r>
      <w:r w:rsidR="002B5C12">
        <w:t>часа</w:t>
      </w:r>
      <w:r w:rsidRPr="002B5C12">
        <w:t>, в том числе: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B5C12">
        <w:t xml:space="preserve">обязательной аудиторной </w:t>
      </w:r>
      <w:r w:rsidR="00ED3068" w:rsidRPr="002B5C12">
        <w:t>учебной нагрузки обучающегося 32</w:t>
      </w:r>
      <w:r w:rsidRPr="002B5C12">
        <w:t xml:space="preserve"> часа;</w:t>
      </w:r>
    </w:p>
    <w:p w:rsidR="00A313FA" w:rsidRPr="002B5C12" w:rsidRDefault="002B5C1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A7B47">
        <w:t xml:space="preserve">лабораторно-практических </w:t>
      </w:r>
      <w:r>
        <w:t>занятий</w:t>
      </w:r>
      <w:r w:rsidRPr="004A7B47">
        <w:t xml:space="preserve"> </w:t>
      </w:r>
      <w:r w:rsidR="00C13B3C">
        <w:t>16</w:t>
      </w:r>
      <w:r w:rsidR="002731CE" w:rsidRPr="002B5C12">
        <w:t xml:space="preserve"> часов </w:t>
      </w:r>
      <w:r>
        <w:t>.</w:t>
      </w:r>
    </w:p>
    <w:p w:rsidR="00A313FA" w:rsidRPr="002E4FBE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E4FBE">
        <w:rPr>
          <w:b/>
        </w:rPr>
        <w:t>2. СТРУКТУРА И СОДЕРЖАНИЕ УЧЕБНОЙ ДИСЦИПЛИНЫ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B5C12">
        <w:t>2.1. Объем учебной дисциплины и виды учебной работы</w:t>
      </w:r>
    </w:p>
    <w:p w:rsidR="00A313FA" w:rsidRPr="002B5C12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313FA" w:rsidRPr="002B5C12" w:rsidTr="00A90DB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</w:pPr>
            <w:r w:rsidRPr="002B5C12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Объем часов</w:t>
            </w:r>
          </w:p>
        </w:tc>
      </w:tr>
      <w:tr w:rsidR="00A313FA" w:rsidRPr="002B5C12" w:rsidTr="00A90DB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313FA">
            <w:r w:rsidRPr="002B5C12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ED3068" w:rsidP="00C13B3C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3</w:t>
            </w:r>
            <w:r w:rsidR="00C13B3C">
              <w:rPr>
                <w:i/>
                <w:iCs/>
              </w:rPr>
              <w:t>2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  <w:lang w:val="en-US"/>
              </w:rPr>
            </w:pPr>
            <w:r w:rsidRPr="002B5C12">
              <w:rPr>
                <w:i/>
                <w:iCs/>
              </w:rPr>
              <w:t>3</w:t>
            </w:r>
            <w:r w:rsidR="00ED3068" w:rsidRPr="002B5C12">
              <w:rPr>
                <w:i/>
                <w:iCs/>
              </w:rPr>
              <w:t>2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</w:rPr>
            </w:pP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C13B3C" w:rsidP="00A90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-</w:t>
            </w:r>
          </w:p>
        </w:tc>
      </w:tr>
      <w:tr w:rsidR="00A313FA" w:rsidRPr="002B5C12" w:rsidTr="00A90D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90DBA">
            <w:pPr>
              <w:jc w:val="both"/>
            </w:pPr>
            <w:r w:rsidRPr="002B5C12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2731CE" w:rsidP="00A90DBA">
            <w:pPr>
              <w:jc w:val="center"/>
              <w:rPr>
                <w:i/>
                <w:iCs/>
              </w:rPr>
            </w:pPr>
            <w:r w:rsidRPr="002B5C12">
              <w:rPr>
                <w:i/>
                <w:iCs/>
              </w:rPr>
              <w:t>-</w:t>
            </w:r>
          </w:p>
        </w:tc>
      </w:tr>
      <w:tr w:rsidR="00A313FA" w:rsidRPr="002B5C12" w:rsidTr="00A90DB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13FA" w:rsidRPr="002B5C12" w:rsidRDefault="00A313FA" w:rsidP="00A313FA">
            <w:pPr>
              <w:rPr>
                <w:i/>
                <w:iCs/>
              </w:rPr>
            </w:pPr>
            <w:r w:rsidRPr="002B5C12">
              <w:rPr>
                <w:i/>
                <w:iCs/>
              </w:rPr>
              <w:t>Итоговая аттестация в форм</w:t>
            </w:r>
            <w:r w:rsidR="002B5C12" w:rsidRPr="002B5C12">
              <w:rPr>
                <w:i/>
                <w:iCs/>
              </w:rPr>
              <w:t xml:space="preserve">е  </w:t>
            </w:r>
            <w:proofErr w:type="spellStart"/>
            <w:r w:rsidR="00C13B3C">
              <w:rPr>
                <w:i/>
                <w:iCs/>
              </w:rPr>
              <w:t>диф</w:t>
            </w:r>
            <w:proofErr w:type="spellEnd"/>
            <w:r w:rsidR="00C13B3C">
              <w:rPr>
                <w:i/>
                <w:iCs/>
              </w:rPr>
              <w:t xml:space="preserve">. </w:t>
            </w:r>
            <w:r w:rsidRPr="002B5C12">
              <w:rPr>
                <w:i/>
                <w:iCs/>
              </w:rPr>
              <w:t>зачета</w:t>
            </w:r>
          </w:p>
          <w:p w:rsidR="00A313FA" w:rsidRPr="002B5C12" w:rsidRDefault="00A313FA" w:rsidP="00A90DBA">
            <w:pPr>
              <w:jc w:val="right"/>
              <w:rPr>
                <w:i/>
                <w:iCs/>
              </w:rPr>
            </w:pPr>
          </w:p>
        </w:tc>
      </w:tr>
    </w:tbl>
    <w:p w:rsidR="00A313FA" w:rsidRPr="001D0961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A313FA" w:rsidRPr="00C13B3C" w:rsidRDefault="00A313FA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13A32" w:rsidRPr="00C13B3C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13A32" w:rsidRPr="00C13B3C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13A32" w:rsidRPr="00C13B3C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13A32" w:rsidRPr="00C13B3C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13A32" w:rsidRPr="00C13B3C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13A32" w:rsidRPr="00C13B3C" w:rsidRDefault="00813A32" w:rsidP="00A3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4867AC" w:rsidRDefault="004867AC" w:rsidP="00813A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</w:rPr>
        <w:sectPr w:rsidR="004867AC" w:rsidSect="00684F83">
          <w:pgSz w:w="11906" w:h="16838"/>
          <w:pgMar w:top="426" w:right="424" w:bottom="1134" w:left="1701" w:header="709" w:footer="709" w:gutter="0"/>
          <w:cols w:space="708"/>
          <w:docGrid w:linePitch="360"/>
        </w:sectPr>
      </w:pPr>
    </w:p>
    <w:p w:rsidR="00595011" w:rsidRPr="002E4FBE" w:rsidRDefault="00595011" w:rsidP="005950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2E4FBE">
        <w:rPr>
          <w:b/>
        </w:rPr>
        <w:t xml:space="preserve">2.2. </w:t>
      </w:r>
      <w:r w:rsidR="002B5C12" w:rsidRPr="002E4FBE">
        <w:rPr>
          <w:b/>
        </w:rPr>
        <w:t>Т</w:t>
      </w:r>
      <w:r w:rsidRPr="002E4FBE">
        <w:rPr>
          <w:b/>
        </w:rPr>
        <w:t>ематический план и содержание учебной дисциплины</w:t>
      </w:r>
      <w:r w:rsidRPr="002E4FBE">
        <w:rPr>
          <w:b/>
          <w:caps/>
        </w:rPr>
        <w:t xml:space="preserve"> </w:t>
      </w:r>
    </w:p>
    <w:p w:rsidR="00595011" w:rsidRPr="002E4FBE" w:rsidRDefault="00595011" w:rsidP="005950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2E4FBE">
        <w:rPr>
          <w:b/>
          <w:caps/>
        </w:rPr>
        <w:t>Экологические основы природопользования</w:t>
      </w:r>
    </w:p>
    <w:p w:rsidR="00595011" w:rsidRPr="001D0961" w:rsidRDefault="00595011" w:rsidP="005950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66"/>
        <w:gridCol w:w="9423"/>
        <w:gridCol w:w="1781"/>
        <w:gridCol w:w="1554"/>
      </w:tblGrid>
      <w:tr w:rsidR="00595011" w:rsidRPr="00A90DBA" w:rsidTr="00A90DBA">
        <w:trPr>
          <w:trHeight w:val="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Уровень освоения</w:t>
            </w:r>
          </w:p>
        </w:tc>
      </w:tr>
      <w:tr w:rsidR="00595011" w:rsidRPr="00A90DBA" w:rsidTr="00A90DBA">
        <w:trPr>
          <w:trHeight w:val="2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4</w:t>
            </w:r>
          </w:p>
        </w:tc>
      </w:tr>
      <w:tr w:rsidR="00595011" w:rsidRPr="00A90DBA" w:rsidTr="00A90DBA">
        <w:trPr>
          <w:trHeight w:val="20"/>
        </w:trPr>
        <w:tc>
          <w:tcPr>
            <w:tcW w:w="1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Раздел 1.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                                                                                   Состояние окружающей среды России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1.1.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Понятие о биосфере и биогеоценозе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Значение экологических знаний. Факторы окружающей среды, взаимосвязь организмов и среды обитания.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Условия устойчивого состояния экосистем. Биосфера. Биогеоценоз..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636EAA" w:rsidRPr="00A90DBA" w:rsidTr="004B3C8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работы 1: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Формы естественного отбора и основные направления органической эволюции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EAA" w:rsidRPr="00A90DBA" w:rsidTr="004B3C89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работы 2: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Пробле5мы возникновения биосферы.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Экология и здоровье человека.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Оценка антропогенного воздействия на окружающую среду с учетом специфики природно-климатических условий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1.2.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Атмосфера: состав, строение и изменения 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Строение и состав атмосферы. Причины и классификация загрязнений атмосферы.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Озоновые дыры . Причины возникновения.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Методы снижения хозяйственного воздействия на атмосферу. Парниковый эффект.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Изменение климата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1.3.</w:t>
            </w:r>
          </w:p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Водная среда обитания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1. Специфика и основные характеристики гидросферы.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1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 Типы загрязнения водной среды.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3. Принципы рационального использования гидросферы.. Технические средства защиты морской среды от загрязнения.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4. Организационные и правовые средства охраны гидросферы..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Вода как компонент внутренней среды организмов. Круговорот воды в природе. Водные ресурсы и темпы их использования.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Обработка сточных вод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Меры борьбы с разлитой нефтью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1.4.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Почва как среда обитания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731CE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1. Состав и строение почвы. характеристики и население почвы.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2. Загрязнение почв. Значение и экологическая роль применения удобрений и пестицидов.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Гигиеническое значение почвы.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100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Ресурсы планеты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5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1.5.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Флора и фауна планеты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1. Природные зоны. Растительный и животный мир планеты. Редкие и вымирающие виды растений и животных и их охрана. «Красная книга» природы.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636EAA" w:rsidRPr="00A90DBA" w:rsidTr="004B3C89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3: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Основные положения эволюционной теории.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EAA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4: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Вид, его критерии и структура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Заповедники, заказники и национальные </w:t>
            </w:r>
            <w:proofErr w:type="spellStart"/>
            <w:r w:rsidRPr="00A90DBA">
              <w:rPr>
                <w:bCs/>
                <w:sz w:val="20"/>
                <w:szCs w:val="20"/>
              </w:rPr>
              <w:t>парки.ООПТ</w:t>
            </w:r>
            <w:proofErr w:type="spellEnd"/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Заповедники, заказники и национальные парки Самарской области .ООПТ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5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1.6.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Энергетика и экология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1. Энергетика и экология. АЭС. Радиационная проблема и способы ее разрешения. Биологическое действие радиации.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Экологически чистые способы получения энергии. Атомная энергетика: за и против.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32"/>
        </w:trPr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Хиросима, Чернобыль, </w:t>
            </w:r>
            <w:proofErr w:type="spellStart"/>
            <w:r w:rsidRPr="00A90DBA">
              <w:rPr>
                <w:bCs/>
                <w:sz w:val="20"/>
                <w:szCs w:val="20"/>
              </w:rPr>
              <w:t>Факусима</w:t>
            </w:r>
            <w:proofErr w:type="spellEnd"/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Раздел 2.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Правовые вопросы экологической безопасности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Тема 2.1.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1. Нормативно-правовые акты при работе с экологической документацией.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2. Государственные и общественные мероприятия по предотвращению загрязнения окружающей среды.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3. Природоохранный надзор. Экологический кодекс России.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595011" w:rsidRPr="00A90DBA" w:rsidTr="00A90DBA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4. Декларация конференции ООН по окружающей среде и ее развитию.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2</w:t>
            </w:r>
          </w:p>
        </w:tc>
      </w:tr>
      <w:tr w:rsidR="00636EAA" w:rsidRPr="00A90DBA" w:rsidTr="004B3C8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5: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Влияние человека на биосферу.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EAA" w:rsidRPr="00A90DBA" w:rsidTr="004B3C8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AA" w:rsidRPr="00A90DBA" w:rsidRDefault="00636EAA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Лабораторная работа 6:</w:t>
            </w:r>
          </w:p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Решение экологических задач.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AA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36EAA" w:rsidRPr="00A90DBA" w:rsidRDefault="00636EAA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 xml:space="preserve">Экологическая экспертиза. Заповедное дело в России.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2731CE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Экологическая культура человека.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332B6C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11" w:rsidRPr="00A90DBA" w:rsidRDefault="00595011" w:rsidP="00595011">
            <w:pPr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Зачетное занятие</w:t>
            </w:r>
          </w:p>
        </w:tc>
        <w:tc>
          <w:tcPr>
            <w:tcW w:w="9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636EAA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5011" w:rsidRPr="00A90DBA" w:rsidTr="00A90DBA">
        <w:trPr>
          <w:trHeight w:val="20"/>
        </w:trPr>
        <w:tc>
          <w:tcPr>
            <w:tcW w:w="1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595011" w:rsidP="00A90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A90DBA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11" w:rsidRPr="00A90DBA" w:rsidRDefault="00636EAA" w:rsidP="00C13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13B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011" w:rsidRPr="00A90DBA" w:rsidRDefault="00595011" w:rsidP="00A90DB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1. – ознакомительный (узнавание ранее изученных объектов, свойств);</w:t>
      </w: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2. – репродуктивный (выполнение деятельности по образцу, инструкции или под руководством)</w:t>
      </w:r>
    </w:p>
    <w:p w:rsidR="00595011" w:rsidRPr="001D0961" w:rsidRDefault="00595011" w:rsidP="0059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1D0961">
        <w:rPr>
          <w:sz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595011" w:rsidRPr="001D0961" w:rsidRDefault="00595011" w:rsidP="00595011">
      <w:pPr>
        <w:rPr>
          <w:sz w:val="20"/>
        </w:rPr>
        <w:sectPr w:rsidR="00595011" w:rsidRPr="001D096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E4FBE">
        <w:rPr>
          <w:b/>
          <w:caps/>
        </w:rPr>
        <w:t>условия реализации УЧЕБНОЙ дисциплины</w:t>
      </w:r>
      <w:r w:rsidRPr="002E4FBE">
        <w:rPr>
          <w:b/>
          <w:bCs/>
        </w:rPr>
        <w:t xml:space="preserve">     </w:t>
      </w:r>
    </w:p>
    <w:p w:rsidR="00C65851" w:rsidRPr="002E4FBE" w:rsidRDefault="002E4FBE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    </w:t>
      </w:r>
      <w:r w:rsidR="00C43FC1">
        <w:rPr>
          <w:b/>
          <w:bCs/>
        </w:rPr>
        <w:t xml:space="preserve">ОП.08 </w:t>
      </w:r>
      <w:r w:rsidR="00C65851" w:rsidRPr="002E4FBE">
        <w:rPr>
          <w:b/>
          <w:bCs/>
        </w:rPr>
        <w:t>Экологические основы природопользования</w:t>
      </w:r>
    </w:p>
    <w:p w:rsidR="00C65851" w:rsidRPr="001D0961" w:rsidRDefault="00C65851" w:rsidP="00C658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0"/>
          <w:szCs w:val="28"/>
        </w:rPr>
      </w:pP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4FBE">
        <w:rPr>
          <w:b/>
          <w:bCs/>
        </w:rPr>
        <w:t>3.1. Требования к материально-техническому обеспечению</w:t>
      </w: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bCs/>
        </w:rPr>
      </w:pPr>
      <w:r w:rsidRPr="002E4FBE">
        <w:rPr>
          <w:rStyle w:val="FontStyle51"/>
          <w:sz w:val="24"/>
          <w:szCs w:val="24"/>
        </w:rPr>
        <w:t>Реализация   программы   дисциплины   осуществляется в кабинете химии, биологии и экологических основ природопользования.</w:t>
      </w: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rStyle w:val="FontStyle51"/>
          <w:bCs/>
          <w:sz w:val="24"/>
          <w:szCs w:val="24"/>
        </w:rPr>
        <w:t>Материально-техническое обеспечение  дисциплины</w:t>
      </w:r>
      <w:r w:rsidRPr="002E4FBE">
        <w:rPr>
          <w:bCs/>
        </w:rPr>
        <w:t xml:space="preserve"> </w:t>
      </w: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bCs/>
        </w:rPr>
        <w:t xml:space="preserve">Оборудование учебного кабинета: </w:t>
      </w:r>
      <w:r w:rsidRPr="002E4FBE">
        <w:rPr>
          <w:bCs/>
          <w:u w:val="single"/>
        </w:rPr>
        <w:t>географические глобус и карты</w:t>
      </w:r>
    </w:p>
    <w:p w:rsidR="00C65851" w:rsidRPr="002E4FBE" w:rsidRDefault="00C65851" w:rsidP="00C6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2E4FBE">
        <w:rPr>
          <w:bCs/>
        </w:rPr>
        <w:t xml:space="preserve">Технические средства обучения: </w:t>
      </w:r>
      <w:r w:rsidRPr="002E4FBE">
        <w:rPr>
          <w:bCs/>
          <w:u w:val="single"/>
        </w:rPr>
        <w:t>компьютер с подключением к Интернет, мультимедиа проектор, экран.</w:t>
      </w: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center"/>
        <w:rPr>
          <w:rStyle w:val="FontStyle51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7381"/>
        <w:gridCol w:w="1324"/>
      </w:tblGrid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№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Наименование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Кол-во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 xml:space="preserve">Доска классная 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Стул преподавателя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Стол преподавателя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Столы для студентов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15</w:t>
            </w:r>
          </w:p>
        </w:tc>
      </w:tr>
      <w:tr w:rsidR="00C65851" w:rsidRPr="002E4FBE" w:rsidTr="008D2799"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t>Скамейки для студентов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30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Стенд «Периодическая система химических элементов Д.И. Менделеева»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7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 xml:space="preserve">Стенд «Растворимость кислот, оснований и солей в воде» 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Стенд «Электрохимический ряд напряжения металлов»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1</w:t>
            </w:r>
          </w:p>
        </w:tc>
      </w:tr>
      <w:tr w:rsidR="00C65851" w:rsidRPr="002E4FBE" w:rsidTr="008D2799">
        <w:trPr>
          <w:trHeight w:val="87"/>
        </w:trPr>
        <w:tc>
          <w:tcPr>
            <w:tcW w:w="971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9</w:t>
            </w:r>
          </w:p>
        </w:tc>
        <w:tc>
          <w:tcPr>
            <w:tcW w:w="7382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Учебные таблицы</w:t>
            </w:r>
          </w:p>
        </w:tc>
        <w:tc>
          <w:tcPr>
            <w:tcW w:w="1324" w:type="dxa"/>
          </w:tcPr>
          <w:p w:rsidR="00C65851" w:rsidRPr="002E4FBE" w:rsidRDefault="00C65851" w:rsidP="008D2799">
            <w:pPr>
              <w:pStyle w:val="Style27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2E4FBE">
              <w:rPr>
                <w:rStyle w:val="FontStyle51"/>
                <w:sz w:val="24"/>
                <w:szCs w:val="24"/>
              </w:rPr>
              <w:t>20</w:t>
            </w:r>
          </w:p>
        </w:tc>
      </w:tr>
    </w:tbl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rStyle w:val="FontStyle51"/>
          <w:sz w:val="24"/>
          <w:szCs w:val="24"/>
        </w:rPr>
      </w:pP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rStyle w:val="FontStyle51"/>
          <w:sz w:val="24"/>
          <w:szCs w:val="24"/>
        </w:rPr>
      </w:pPr>
    </w:p>
    <w:p w:rsidR="00C65851" w:rsidRPr="002E4FBE" w:rsidRDefault="00C65851" w:rsidP="00C65851">
      <w:pPr>
        <w:pStyle w:val="Style27"/>
        <w:widowControl/>
        <w:spacing w:line="240" w:lineRule="auto"/>
        <w:ind w:firstLine="720"/>
        <w:jc w:val="both"/>
        <w:rPr>
          <w:rStyle w:val="FontStyle51"/>
          <w:sz w:val="24"/>
          <w:szCs w:val="24"/>
        </w:rPr>
      </w:pPr>
    </w:p>
    <w:p w:rsidR="00C65851" w:rsidRPr="002E4FBE" w:rsidRDefault="00C65851" w:rsidP="00C65851">
      <w:pPr>
        <w:jc w:val="both"/>
      </w:pPr>
    </w:p>
    <w:p w:rsidR="00C65851" w:rsidRPr="002E4FBE" w:rsidRDefault="002E4FBE" w:rsidP="00C65851">
      <w:pPr>
        <w:rPr>
          <w:b/>
          <w:bCs/>
        </w:rPr>
      </w:pPr>
      <w:r w:rsidRPr="002E4FBE">
        <w:rPr>
          <w:b/>
          <w:bCs/>
        </w:rPr>
        <w:t>3.2</w:t>
      </w:r>
      <w:r w:rsidR="00C65851" w:rsidRPr="002E4FBE">
        <w:rPr>
          <w:b/>
          <w:bCs/>
        </w:rPr>
        <w:t>. Кадровое обеспечение образовательного процесса</w:t>
      </w:r>
    </w:p>
    <w:p w:rsidR="00C65851" w:rsidRPr="002E4FBE" w:rsidRDefault="00C65851" w:rsidP="00C65851">
      <w:pPr>
        <w:jc w:val="both"/>
      </w:pPr>
      <w:r w:rsidRPr="002E4FBE">
        <w:t>Реализация рабочей программы дисциплины «Экологические основы природопользования» должна обеспечиваться педагогическим составом, имеющим высшее образование, соответствующее профилю преподаваемой дисциплины. Преподаватели должны иметь опыт деятельности в соответствующей профессиональной сфере.</w:t>
      </w:r>
    </w:p>
    <w:p w:rsidR="002E4FBE" w:rsidRPr="002E4FBE" w:rsidRDefault="00C65851" w:rsidP="002E4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E4FBE">
        <w:rPr>
          <w:b/>
        </w:rPr>
        <w:t xml:space="preserve"> 3.</w:t>
      </w:r>
      <w:r w:rsidR="002E4FBE">
        <w:rPr>
          <w:b/>
        </w:rPr>
        <w:t>3</w:t>
      </w:r>
      <w:r w:rsidRPr="002E4FBE">
        <w:rPr>
          <w:b/>
        </w:rPr>
        <w:t xml:space="preserve">. </w:t>
      </w:r>
      <w:r w:rsidR="002E4FBE" w:rsidRPr="002E4FBE">
        <w:rPr>
          <w:b/>
        </w:rPr>
        <w:t xml:space="preserve"> Информационное обеспечение обучения </w:t>
      </w:r>
    </w:p>
    <w:p w:rsidR="00C65851" w:rsidRPr="002E4FBE" w:rsidRDefault="002E4FBE" w:rsidP="002E4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2E4FBE">
        <w:rPr>
          <w:b/>
        </w:rPr>
        <w:t>Основные источники</w:t>
      </w:r>
    </w:p>
    <w:p w:rsidR="00980D83" w:rsidRPr="002E4FBE" w:rsidRDefault="00980D83" w:rsidP="00980D83">
      <w:pPr>
        <w:pStyle w:val="Style3"/>
        <w:widowControl/>
        <w:ind w:right="-3"/>
        <w:rPr>
          <w:rStyle w:val="FontStyle44"/>
          <w:b w:val="0"/>
          <w:sz w:val="24"/>
          <w:szCs w:val="24"/>
        </w:rPr>
      </w:pPr>
    </w:p>
    <w:tbl>
      <w:tblPr>
        <w:tblW w:w="9862" w:type="dxa"/>
        <w:jc w:val="center"/>
        <w:tblLook w:val="01E0" w:firstRow="1" w:lastRow="1" w:firstColumn="1" w:lastColumn="1" w:noHBand="0" w:noVBand="0"/>
      </w:tblPr>
      <w:tblGrid>
        <w:gridCol w:w="1051"/>
        <w:gridCol w:w="6237"/>
        <w:gridCol w:w="1418"/>
        <w:gridCol w:w="1156"/>
      </w:tblGrid>
      <w:tr w:rsidR="00980D83" w:rsidRPr="002E4FBE" w:rsidTr="002E4FBE">
        <w:trPr>
          <w:trHeight w:val="191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Год издания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Кол-во экз.</w:t>
            </w:r>
          </w:p>
        </w:tc>
      </w:tr>
      <w:tr w:rsidR="00980D83" w:rsidRPr="002E4FBE" w:rsidTr="002E4FBE">
        <w:trPr>
          <w:trHeight w:val="191"/>
          <w:jc w:val="center"/>
        </w:trPr>
        <w:tc>
          <w:tcPr>
            <w:tcW w:w="9862" w:type="dxa"/>
            <w:gridSpan w:val="4"/>
          </w:tcPr>
          <w:p w:rsidR="00980D83" w:rsidRPr="002E4FBE" w:rsidRDefault="00980D83" w:rsidP="00980D83">
            <w:pPr>
              <w:pStyle w:val="Style3"/>
              <w:widowControl/>
              <w:ind w:right="-3"/>
              <w:jc w:val="left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Основная литература:</w:t>
            </w:r>
          </w:p>
        </w:tc>
      </w:tr>
      <w:tr w:rsidR="00980D83" w:rsidRPr="002E4FBE" w:rsidTr="002E4FBE">
        <w:trPr>
          <w:trHeight w:val="629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sz w:val="24"/>
                <w:szCs w:val="24"/>
                <w:lang w:val="en-US"/>
              </w:rPr>
            </w:pPr>
            <w:r w:rsidRPr="002E4FBE">
              <w:rPr>
                <w:rStyle w:val="FontStyle44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jc w:val="both"/>
            </w:pPr>
            <w:r w:rsidRPr="002E4FBE">
              <w:t>Биология: учебник для 10-11 классов : среднее (полное) общее образование (базовый уровень) /А.П. Пуговкин, Н.А.Пуговкина.-3-е изд. – М. : Издательский центр «Академия», 2009.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2009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jc w:val="center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980D83" w:rsidRPr="002E4FBE" w:rsidTr="002E4FBE">
        <w:trPr>
          <w:trHeight w:val="629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jc w:val="both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t xml:space="preserve">Биология: 10-11 классы (базовый уровень): методическое пособие: среднее (полное) общее образование /А.П. Пуговкин, П.м.Скворцов, </w:t>
            </w:r>
            <w:proofErr w:type="spellStart"/>
            <w:r w:rsidRPr="002E4FBE">
              <w:t>Н.А.Пуговкина</w:t>
            </w:r>
            <w:proofErr w:type="spellEnd"/>
            <w:r w:rsidRPr="002E4FBE">
              <w:t>.- М.: Издательский центр «Академия», 2008.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2008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jc w:val="center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980D83" w:rsidRPr="002E4FBE" w:rsidTr="002E4FBE">
        <w:trPr>
          <w:trHeight w:val="629"/>
          <w:jc w:val="center"/>
        </w:trPr>
        <w:tc>
          <w:tcPr>
            <w:tcW w:w="1051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80D83" w:rsidRPr="002E4FBE" w:rsidRDefault="00980D83" w:rsidP="00980D83">
            <w:pPr>
              <w:jc w:val="both"/>
            </w:pPr>
            <w:r w:rsidRPr="002E4FBE">
              <w:t xml:space="preserve">Общая биология: Учебник для 10-11 </w:t>
            </w:r>
            <w:proofErr w:type="spellStart"/>
            <w:r w:rsidRPr="002E4FBE">
              <w:t>кл</w:t>
            </w:r>
            <w:proofErr w:type="spellEnd"/>
            <w:r w:rsidRPr="002E4FBE">
              <w:t xml:space="preserve"> / Под ред. Беляева Д.К. – М.: Просвещение, 2004</w:t>
            </w:r>
          </w:p>
        </w:tc>
        <w:tc>
          <w:tcPr>
            <w:tcW w:w="1418" w:type="dxa"/>
          </w:tcPr>
          <w:p w:rsidR="00980D83" w:rsidRPr="002E4FBE" w:rsidRDefault="00980D83" w:rsidP="00980D83">
            <w:pPr>
              <w:pStyle w:val="Style3"/>
              <w:widowControl/>
              <w:ind w:right="-3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2004</w:t>
            </w:r>
          </w:p>
        </w:tc>
        <w:tc>
          <w:tcPr>
            <w:tcW w:w="1156" w:type="dxa"/>
          </w:tcPr>
          <w:p w:rsidR="00980D83" w:rsidRPr="002E4FBE" w:rsidRDefault="00980D83" w:rsidP="00980D83">
            <w:pPr>
              <w:jc w:val="center"/>
              <w:rPr>
                <w:rStyle w:val="FontStyle44"/>
                <w:b w:val="0"/>
                <w:bCs w:val="0"/>
                <w:sz w:val="24"/>
                <w:szCs w:val="24"/>
              </w:rPr>
            </w:pPr>
            <w:r w:rsidRPr="002E4FBE">
              <w:rPr>
                <w:rStyle w:val="FontStyle44"/>
                <w:b w:val="0"/>
                <w:bCs w:val="0"/>
                <w:sz w:val="24"/>
                <w:szCs w:val="24"/>
              </w:rPr>
              <w:t>25</w:t>
            </w:r>
          </w:p>
        </w:tc>
      </w:tr>
    </w:tbl>
    <w:p w:rsidR="00980D83" w:rsidRPr="002E4FBE" w:rsidRDefault="00980D83" w:rsidP="00C65851">
      <w:pPr>
        <w:pStyle w:val="Style3"/>
        <w:widowControl/>
        <w:ind w:right="-3"/>
        <w:rPr>
          <w:rStyle w:val="FontStyle44"/>
          <w:b w:val="0"/>
          <w:sz w:val="24"/>
          <w:szCs w:val="24"/>
          <w:lang w:val="en-US"/>
        </w:rPr>
      </w:pPr>
    </w:p>
    <w:p w:rsidR="00980D83" w:rsidRPr="002E4FBE" w:rsidRDefault="00980D83" w:rsidP="00C65851">
      <w:pPr>
        <w:pStyle w:val="Style3"/>
        <w:widowControl/>
        <w:ind w:right="-3"/>
        <w:rPr>
          <w:rStyle w:val="FontStyle44"/>
          <w:b w:val="0"/>
          <w:sz w:val="24"/>
          <w:szCs w:val="24"/>
          <w:lang w:val="en-US"/>
        </w:rPr>
      </w:pPr>
    </w:p>
    <w:p w:rsidR="008D2799" w:rsidRPr="002E4FBE" w:rsidRDefault="002E4FBE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4FBE">
        <w:rPr>
          <w:bCs/>
        </w:rPr>
        <w:t>П</w:t>
      </w:r>
      <w:r w:rsidR="008D2799" w:rsidRPr="002E4FBE">
        <w:rPr>
          <w:bCs/>
        </w:rPr>
        <w:t xml:space="preserve">еречень рекомендуемых учебных изданий, Интернет-ресурсов, </w:t>
      </w:r>
      <w:r w:rsidR="008D2799" w:rsidRPr="002E4FBE">
        <w:rPr>
          <w:b/>
          <w:bCs/>
        </w:rPr>
        <w:t>дополнительной литературы</w:t>
      </w:r>
    </w:p>
    <w:p w:rsidR="008D2799" w:rsidRPr="002E4FBE" w:rsidRDefault="008D2799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bCs/>
        </w:rPr>
        <w:t xml:space="preserve">1. Константинов В.М., </w:t>
      </w:r>
      <w:proofErr w:type="spellStart"/>
      <w:r w:rsidRPr="002E4FBE">
        <w:rPr>
          <w:bCs/>
        </w:rPr>
        <w:t>Челидзе</w:t>
      </w:r>
      <w:proofErr w:type="spellEnd"/>
      <w:r w:rsidRPr="002E4FBE">
        <w:rPr>
          <w:bCs/>
        </w:rPr>
        <w:t xml:space="preserve"> Ю.Б. Экологические основы природопользования. - М.: 2008.</w:t>
      </w:r>
    </w:p>
    <w:p w:rsidR="008D2799" w:rsidRPr="002E4FBE" w:rsidRDefault="008D2799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E4FBE">
        <w:rPr>
          <w:bCs/>
        </w:rPr>
        <w:t>2. Чернова Н.М. и др. Основы экологии. - М.: Просвещение, 1995</w:t>
      </w:r>
    </w:p>
    <w:p w:rsidR="008D2799" w:rsidRPr="002E4FBE" w:rsidRDefault="008D2799" w:rsidP="008D2799">
      <w:pPr>
        <w:pStyle w:val="Style21"/>
        <w:widowControl/>
        <w:tabs>
          <w:tab w:val="left" w:pos="730"/>
          <w:tab w:val="left" w:pos="916"/>
        </w:tabs>
        <w:spacing w:line="312" w:lineRule="exact"/>
        <w:ind w:firstLine="0"/>
        <w:rPr>
          <w:bCs/>
        </w:rPr>
      </w:pPr>
      <w:r w:rsidRPr="002E4FBE">
        <w:rPr>
          <w:rStyle w:val="FontStyle38"/>
        </w:rPr>
        <w:t>3. С. А. Боголюбов «Экология». - М.: 2006.</w:t>
      </w:r>
    </w:p>
    <w:p w:rsidR="008D2799" w:rsidRPr="002E4FBE" w:rsidRDefault="008D2799" w:rsidP="008D2799">
      <w:pPr>
        <w:pStyle w:val="Style10"/>
        <w:widowControl/>
        <w:spacing w:line="312" w:lineRule="exact"/>
        <w:rPr>
          <w:rStyle w:val="FontStyle38"/>
        </w:rPr>
      </w:pPr>
      <w:r w:rsidRPr="002E4FBE">
        <w:rPr>
          <w:rStyle w:val="FontStyle38"/>
        </w:rPr>
        <w:t>4. Б. М. Миркин «Экология России». - М.: 2008.</w:t>
      </w:r>
    </w:p>
    <w:p w:rsidR="008D2799" w:rsidRPr="002E4FBE" w:rsidRDefault="008D2799" w:rsidP="008D2799">
      <w:pPr>
        <w:pStyle w:val="Style21"/>
        <w:widowControl/>
        <w:tabs>
          <w:tab w:val="left" w:pos="643"/>
        </w:tabs>
        <w:spacing w:line="312" w:lineRule="exact"/>
        <w:ind w:firstLine="0"/>
        <w:rPr>
          <w:rStyle w:val="FontStyle38"/>
        </w:rPr>
      </w:pPr>
      <w:r w:rsidRPr="002E4FBE">
        <w:rPr>
          <w:rStyle w:val="FontStyle38"/>
        </w:rPr>
        <w:t>5. М. П. Захарченко «Современные проблемы экологии». - М.: 1998.</w:t>
      </w:r>
    </w:p>
    <w:p w:rsidR="008D2799" w:rsidRPr="002E4FBE" w:rsidRDefault="008D2799" w:rsidP="008D2799">
      <w:pPr>
        <w:pStyle w:val="Style21"/>
        <w:widowControl/>
        <w:tabs>
          <w:tab w:val="left" w:pos="643"/>
        </w:tabs>
        <w:spacing w:before="5" w:line="312" w:lineRule="exact"/>
        <w:ind w:firstLine="0"/>
        <w:rPr>
          <w:rStyle w:val="FontStyle38"/>
        </w:rPr>
      </w:pPr>
      <w:r w:rsidRPr="002E4FBE">
        <w:rPr>
          <w:rStyle w:val="FontStyle38"/>
        </w:rPr>
        <w:t>6. Д. Н. Никитин «Окружающая среда и человек». - М.: 1986.</w:t>
      </w:r>
    </w:p>
    <w:p w:rsidR="008D2799" w:rsidRPr="002E4FBE" w:rsidRDefault="008D2799" w:rsidP="00980D83">
      <w:pPr>
        <w:pStyle w:val="Style21"/>
        <w:widowControl/>
        <w:tabs>
          <w:tab w:val="left" w:pos="562"/>
        </w:tabs>
        <w:spacing w:before="5" w:line="312" w:lineRule="exact"/>
        <w:ind w:firstLine="0"/>
        <w:rPr>
          <w:caps/>
        </w:rPr>
      </w:pPr>
      <w:r w:rsidRPr="002E4FBE">
        <w:rPr>
          <w:rStyle w:val="FontStyle38"/>
        </w:rPr>
        <w:t>7. Красная книга России: Правовые акты. - М.: 2000.</w:t>
      </w:r>
    </w:p>
    <w:p w:rsidR="008D2799" w:rsidRPr="002E4FBE" w:rsidRDefault="008D2799" w:rsidP="008D2799">
      <w:pPr>
        <w:tabs>
          <w:tab w:val="num" w:pos="0"/>
        </w:tabs>
      </w:pPr>
    </w:p>
    <w:p w:rsidR="008D2799" w:rsidRPr="002E4FBE" w:rsidRDefault="008D2799" w:rsidP="008D2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D0961">
        <w:rPr>
          <w:caps/>
          <w:sz w:val="20"/>
          <w:szCs w:val="28"/>
        </w:rPr>
        <w:t xml:space="preserve">       </w:t>
      </w:r>
      <w:r w:rsidRPr="002E4FBE">
        <w:rPr>
          <w:b/>
          <w:caps/>
        </w:rPr>
        <w:t>4. Контроль и оценка результатов освоения УЧЕБНОЙ Дисциплины</w:t>
      </w:r>
    </w:p>
    <w:p w:rsidR="008D2799" w:rsidRPr="002E4FBE" w:rsidRDefault="008D2799" w:rsidP="008D2799">
      <w:pPr>
        <w:pStyle w:val="Style10"/>
        <w:widowControl/>
        <w:ind w:firstLine="540"/>
        <w:rPr>
          <w:rStyle w:val="FontStyle51"/>
          <w:sz w:val="24"/>
          <w:szCs w:val="24"/>
        </w:rPr>
      </w:pPr>
      <w:r w:rsidRPr="002E4FBE">
        <w:t>Контроль и оценка результатов освоения учебной дисциплины осуществляется преподавателем в процессе занятий, тестирования, а также выполнения студентами индивидуальных заданий.</w:t>
      </w:r>
      <w:r w:rsidRPr="002E4FBE">
        <w:rPr>
          <w:rStyle w:val="FontStyle51"/>
          <w:sz w:val="24"/>
          <w:szCs w:val="24"/>
        </w:rPr>
        <w:t xml:space="preserve"> проектов, исследований.</w:t>
      </w:r>
    </w:p>
    <w:p w:rsidR="008D2799" w:rsidRPr="002E4FBE" w:rsidRDefault="008D2799" w:rsidP="008D27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Style w:val="FontStyle44"/>
          <w:b w:val="0"/>
          <w:sz w:val="24"/>
          <w:szCs w:val="24"/>
        </w:rPr>
      </w:pPr>
    </w:p>
    <w:p w:rsidR="008D2799" w:rsidRPr="002E4FBE" w:rsidRDefault="008D2799" w:rsidP="008D2799">
      <w:pPr>
        <w:pStyle w:val="Style10"/>
        <w:widowControl/>
        <w:rPr>
          <w:rStyle w:val="FontStyle5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240"/>
        <w:gridCol w:w="3420"/>
      </w:tblGrid>
      <w:tr w:rsidR="008D2799" w:rsidRPr="002E4FBE" w:rsidTr="008D2799">
        <w:tc>
          <w:tcPr>
            <w:tcW w:w="2880" w:type="dxa"/>
            <w:vAlign w:val="center"/>
          </w:tcPr>
          <w:p w:rsidR="008D2799" w:rsidRPr="002E4FBE" w:rsidRDefault="008D2799" w:rsidP="008D2799">
            <w:pPr>
              <w:jc w:val="center"/>
            </w:pPr>
            <w:r w:rsidRPr="002E4FBE">
              <w:rPr>
                <w:bCs/>
              </w:rPr>
              <w:t>Результаты (освоенные общие компетенции)</w:t>
            </w:r>
          </w:p>
        </w:tc>
        <w:tc>
          <w:tcPr>
            <w:tcW w:w="3240" w:type="dxa"/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rPr>
                <w:bCs/>
              </w:rPr>
              <w:t>Основные показатели результатов подготовки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  <w:highlight w:val="yellow"/>
              </w:rPr>
            </w:pPr>
            <w:r w:rsidRPr="002E4FBE">
              <w:rPr>
                <w:bCs/>
              </w:rPr>
              <w:t>Формы и методы контроля</w:t>
            </w:r>
          </w:p>
        </w:tc>
      </w:tr>
      <w:tr w:rsidR="008D2799" w:rsidRPr="002E4FBE" w:rsidTr="00636EAA">
        <w:trPr>
          <w:trHeight w:val="1809"/>
        </w:trPr>
        <w:tc>
          <w:tcPr>
            <w:tcW w:w="2880" w:type="dxa"/>
          </w:tcPr>
          <w:p w:rsidR="008D2799" w:rsidRPr="002E4FBE" w:rsidRDefault="008D2799" w:rsidP="008D2799">
            <w:r w:rsidRPr="002E4FBE">
              <w:t xml:space="preserve">ОК 1. </w:t>
            </w:r>
            <w:r w:rsidR="00636EAA" w:rsidRPr="002E4FBE">
              <w:rPr>
                <w:iCs/>
              </w:rPr>
              <w:t>Выбирать способы решения задач профессионал</w:t>
            </w:r>
            <w:r w:rsidR="00636EAA" w:rsidRPr="002E4FBE">
              <w:rPr>
                <w:iCs/>
              </w:rPr>
              <w:t>ь</w:t>
            </w:r>
            <w:r w:rsidR="00636EAA" w:rsidRPr="002E4FBE">
              <w:rPr>
                <w:iCs/>
              </w:rPr>
              <w:t>ной деятельности, применительно к различным ко</w:t>
            </w:r>
            <w:r w:rsidR="00636EAA" w:rsidRPr="002E4FBE">
              <w:rPr>
                <w:iCs/>
              </w:rPr>
              <w:t>н</w:t>
            </w:r>
            <w:r w:rsidR="00636EAA" w:rsidRPr="002E4FBE">
              <w:rPr>
                <w:iCs/>
              </w:rPr>
              <w:t>текстам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демонстрация интереса к будущей профессии</w:t>
            </w:r>
          </w:p>
          <w:p w:rsidR="008D2799" w:rsidRPr="002E4FBE" w:rsidRDefault="008D2799" w:rsidP="008D2799">
            <w:r w:rsidRPr="002E4FBE">
              <w:t>- активное и систематическое участие в профессионально значимых мероприятиях (конференциях, проектах)</w:t>
            </w:r>
          </w:p>
        </w:tc>
        <w:tc>
          <w:tcPr>
            <w:tcW w:w="3420" w:type="dxa"/>
          </w:tcPr>
          <w:p w:rsidR="008D2799" w:rsidRPr="002E4FBE" w:rsidRDefault="008D2799" w:rsidP="008D2799">
            <w:pPr>
              <w:jc w:val="both"/>
              <w:rPr>
                <w:iCs/>
                <w:highlight w:val="yellow"/>
              </w:rPr>
            </w:pPr>
            <w:r w:rsidRPr="002E4FBE">
              <w:t>Экспертная оценка результатов деятельности обучающихся в процессе освоения образовательной программы</w:t>
            </w:r>
          </w:p>
        </w:tc>
      </w:tr>
      <w:tr w:rsidR="008D2799" w:rsidRPr="002E4FBE" w:rsidTr="008D2799">
        <w:trPr>
          <w:trHeight w:val="738"/>
        </w:trPr>
        <w:tc>
          <w:tcPr>
            <w:tcW w:w="2880" w:type="dxa"/>
          </w:tcPr>
          <w:p w:rsidR="008D2799" w:rsidRPr="002E4FBE" w:rsidRDefault="008D2799" w:rsidP="008D2799">
            <w:pPr>
              <w:widowControl w:val="0"/>
            </w:pPr>
            <w:r w:rsidRPr="002E4FBE">
              <w:t xml:space="preserve">ОК 2. </w:t>
            </w:r>
            <w:r w:rsidR="00636EAA" w:rsidRPr="002E4FBE">
              <w:t>Осуществлять поиск, анализ и интерпретацию информации, необходимой для выполнения задач профессионал</w:t>
            </w:r>
            <w:r w:rsidR="00636EAA" w:rsidRPr="002E4FBE">
              <w:t>ь</w:t>
            </w:r>
            <w:r w:rsidR="00636EAA" w:rsidRPr="002E4FBE">
              <w:t>ной деятельности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8D2799" w:rsidRPr="002E4FBE" w:rsidRDefault="008D2799" w:rsidP="008D2799">
            <w:r w:rsidRPr="002E4FBE">
              <w:t>- демонстрация эффективности и качества выполнения профессиональных задач.</w:t>
            </w:r>
          </w:p>
        </w:tc>
        <w:tc>
          <w:tcPr>
            <w:tcW w:w="3420" w:type="dxa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Экспертное наблюдение и оценка на занятиях и контрольной работе, ответы на контрольные вопросы</w:t>
            </w:r>
          </w:p>
        </w:tc>
      </w:tr>
      <w:tr w:rsidR="008D2799" w:rsidRPr="002E4FBE" w:rsidTr="008D2799">
        <w:trPr>
          <w:trHeight w:val="455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3. </w:t>
            </w:r>
            <w:r w:rsidR="00636EAA" w:rsidRPr="002E4FBE">
              <w:t>Планировать и реализовывать собственное профессиональное и личнос</w:t>
            </w:r>
            <w:r w:rsidR="00636EAA" w:rsidRPr="002E4FBE">
              <w:t>т</w:t>
            </w:r>
            <w:r w:rsidR="00636EAA" w:rsidRPr="002E4FBE">
              <w:t>ное развитие.</w:t>
            </w: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Экспертная оценка решения ситуационных задач</w:t>
            </w:r>
          </w:p>
        </w:tc>
      </w:tr>
      <w:tr w:rsidR="008D2799" w:rsidRPr="002E4FBE" w:rsidTr="008D2799">
        <w:trPr>
          <w:trHeight w:val="835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4. </w:t>
            </w:r>
            <w:r w:rsidR="00636EAA" w:rsidRPr="002E4FBE">
              <w:t>Работать в коллективе и команде, эффективно взаимодействовать с коллегами, руководством, клиент</w:t>
            </w:r>
            <w:r w:rsidR="00636EAA" w:rsidRPr="002E4FBE">
              <w:t>а</w:t>
            </w:r>
            <w:r w:rsidR="00636EAA" w:rsidRPr="002E4FBE">
              <w:t>ми.</w:t>
            </w: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  <w:p w:rsidR="008D2799" w:rsidRPr="002E4FBE" w:rsidRDefault="008D2799" w:rsidP="008D2799">
            <w:r w:rsidRPr="002E4FBE">
              <w:t>- активное использование различных источников для решения профессиональных задач</w:t>
            </w:r>
          </w:p>
          <w:p w:rsidR="008D2799" w:rsidRPr="002E4FBE" w:rsidRDefault="008D2799" w:rsidP="008D2799">
            <w:r w:rsidRPr="002E4FBE">
              <w:t>- демонстрация эффективности и качества выполнения профессиональных задач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Экспертная оценка решения ситуационных профессиональных  задач</w:t>
            </w:r>
          </w:p>
        </w:tc>
      </w:tr>
      <w:tr w:rsidR="008D2799" w:rsidRPr="002E4FBE" w:rsidTr="008D2799">
        <w:trPr>
          <w:trHeight w:val="1430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5. </w:t>
            </w:r>
            <w:r w:rsidR="00636EAA" w:rsidRPr="002E4FBE">
              <w:t>Осуществлять ус</w:t>
            </w:r>
            <w:r w:rsidR="00636EAA" w:rsidRPr="002E4FBE">
              <w:t>т</w:t>
            </w:r>
            <w:r w:rsidR="00636EAA" w:rsidRPr="002E4FBE">
              <w:t>ную и письменную коммуникацию на государственном языке с учетом особенностей социал</w:t>
            </w:r>
            <w:r w:rsidR="00636EAA" w:rsidRPr="002E4FBE">
              <w:t>ь</w:t>
            </w:r>
            <w:r w:rsidR="00636EAA" w:rsidRPr="002E4FBE">
              <w:t>ного и культурного контекста.</w:t>
            </w: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демонстрация навыков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Экспертное наблюдение</w:t>
            </w:r>
          </w:p>
        </w:tc>
      </w:tr>
      <w:tr w:rsidR="008D2799" w:rsidRPr="002E4FBE" w:rsidTr="008D2799">
        <w:trPr>
          <w:trHeight w:val="895"/>
        </w:trPr>
        <w:tc>
          <w:tcPr>
            <w:tcW w:w="2880" w:type="dxa"/>
          </w:tcPr>
          <w:p w:rsidR="00636EAA" w:rsidRPr="002E4FBE" w:rsidRDefault="008D2799" w:rsidP="00636EAA">
            <w:pPr>
              <w:jc w:val="both"/>
            </w:pPr>
            <w:r w:rsidRPr="002E4FBE">
              <w:t xml:space="preserve">ОК 6. </w:t>
            </w:r>
            <w:r w:rsidR="00636EAA" w:rsidRPr="002E4FBE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8D2799" w:rsidRPr="002E4FBE" w:rsidRDefault="008D2799" w:rsidP="008D2799">
            <w:pPr>
              <w:widowControl w:val="0"/>
            </w:pPr>
            <w:r w:rsidRPr="002E4FBE">
              <w:t>.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взаимодействие с обучающимися, преподавателями  в ходе обучения</w:t>
            </w:r>
          </w:p>
          <w:p w:rsidR="008D2799" w:rsidRPr="002E4FBE" w:rsidRDefault="008D2799" w:rsidP="008D2799">
            <w:r w:rsidRPr="002E4FBE">
              <w:t>- активное участие в жизни коллектива</w:t>
            </w:r>
          </w:p>
          <w:p w:rsidR="008D2799" w:rsidRPr="002E4FBE" w:rsidRDefault="008D2799" w:rsidP="008D2799">
            <w:r w:rsidRPr="002E4FBE">
              <w:t>- эффективное, бесконфликтное взаимодействие в учебном коллективе</w:t>
            </w:r>
          </w:p>
          <w:p w:rsidR="008D2799" w:rsidRPr="002E4FBE" w:rsidRDefault="008D2799" w:rsidP="008D2799">
            <w:r w:rsidRPr="002E4FBE">
              <w:t>- соблюдение этических норм общения при взаимодействии с учащимися, преподавателями, руководителями практики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>Экспертная оценка   алгоритма взаимодействия с обучающимися, преподавателями</w:t>
            </w:r>
          </w:p>
        </w:tc>
      </w:tr>
      <w:tr w:rsidR="008D2799" w:rsidRPr="002E4FBE" w:rsidTr="008D2799">
        <w:trPr>
          <w:trHeight w:val="1019"/>
        </w:trPr>
        <w:tc>
          <w:tcPr>
            <w:tcW w:w="2880" w:type="dxa"/>
          </w:tcPr>
          <w:p w:rsidR="008D2799" w:rsidRPr="002E4FBE" w:rsidRDefault="008D2799" w:rsidP="008D2799">
            <w:pPr>
              <w:widowControl w:val="0"/>
            </w:pPr>
            <w:r w:rsidRPr="002E4FBE">
              <w:t xml:space="preserve">ОК 7. </w:t>
            </w:r>
            <w:r w:rsidR="00636EAA" w:rsidRPr="002E4FBE">
              <w:t>Содействовать сохранению окружающей среды, р</w:t>
            </w:r>
            <w:r w:rsidR="00636EAA" w:rsidRPr="002E4FBE">
              <w:t>е</w:t>
            </w:r>
            <w:r w:rsidR="00636EAA" w:rsidRPr="002E4FBE">
              <w:t>сурсосбережению, эффективно действовать в чрезв</w:t>
            </w:r>
            <w:r w:rsidR="00636EAA" w:rsidRPr="002E4FBE">
              <w:t>ы</w:t>
            </w:r>
            <w:r w:rsidR="00636EAA" w:rsidRPr="002E4FBE">
              <w:t>чайных ситуациях.</w:t>
            </w:r>
          </w:p>
        </w:tc>
        <w:tc>
          <w:tcPr>
            <w:tcW w:w="3240" w:type="dxa"/>
          </w:tcPr>
          <w:p w:rsidR="008D2799" w:rsidRPr="002E4FBE" w:rsidRDefault="008D2799" w:rsidP="008D2799">
            <w:r w:rsidRPr="002E4FBE">
              <w:t>- проявление ответственности за работу подчиненных, результат выполнения заданий</w:t>
            </w:r>
          </w:p>
          <w:p w:rsidR="008D2799" w:rsidRPr="002E4FBE" w:rsidRDefault="008D2799" w:rsidP="008D2799">
            <w:r w:rsidRPr="002E4FBE">
              <w:t>- демонстрация собственной деятельности в роли руководителя команды в соответствии с заданными условиями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rPr>
                <w:iCs/>
                <w:highlight w:val="yellow"/>
              </w:rPr>
            </w:pPr>
            <w:r w:rsidRPr="002E4FBE">
              <w:t xml:space="preserve">Экспертная оценка  уровня профессионализма, </w:t>
            </w:r>
            <w:r w:rsidRPr="002E4FBE">
              <w:rPr>
                <w:rStyle w:val="c2c12c14"/>
              </w:rPr>
              <w:t>Аутентичное  оценивание – это вид оценивания, предусматривающий оценивание сформированности умений, навыков, компетентностей обучающихся в ситуациях, максимально приближенных к реальной повседневной или профессиональной жизни</w:t>
            </w:r>
          </w:p>
        </w:tc>
      </w:tr>
      <w:tr w:rsidR="008D2799" w:rsidRPr="002E4FBE" w:rsidTr="008D2799">
        <w:trPr>
          <w:trHeight w:val="1155"/>
        </w:trPr>
        <w:tc>
          <w:tcPr>
            <w:tcW w:w="2880" w:type="dxa"/>
          </w:tcPr>
          <w:p w:rsidR="002E4FBE" w:rsidRDefault="002E4FBE" w:rsidP="002E4FBE">
            <w:pPr>
              <w:jc w:val="both"/>
            </w:pPr>
            <w:r w:rsidRPr="00A91ACB">
              <w:t>ПК 1.1.</w:t>
            </w:r>
            <w:r w:rsidRPr="00A91ACB">
              <w:tab/>
              <w:t>Осуществлять работы по подготовке единиц оборудования к монтажу</w:t>
            </w:r>
          </w:p>
          <w:p w:rsidR="002E4FBE" w:rsidRDefault="002E4FBE" w:rsidP="002E4FBE">
            <w:pPr>
              <w:jc w:val="both"/>
            </w:pPr>
            <w:r w:rsidRPr="00A91ACB">
              <w:t>ПК 3.1.</w:t>
            </w:r>
            <w:r w:rsidRPr="00A91ACB">
              <w:tab/>
              <w:t>Определять оптимальные методы восстановления работоспособности промышленного оборуд</w:t>
            </w:r>
            <w:r w:rsidRPr="00A91ACB">
              <w:t>о</w:t>
            </w:r>
            <w:r w:rsidRPr="00A91ACB">
              <w:t>вания</w:t>
            </w:r>
          </w:p>
          <w:p w:rsidR="002E4FBE" w:rsidRDefault="002E4FBE" w:rsidP="002E4FBE">
            <w:pPr>
              <w:jc w:val="both"/>
            </w:pPr>
            <w:r w:rsidRPr="00A91ACB">
              <w:t>ПК 3.3.</w:t>
            </w:r>
            <w:r w:rsidRPr="00A91ACB">
              <w:tab/>
              <w:t>Определять потребность в материально-техническом обеспечении ремонтных, монтажных и наладочных работ промышленного оборуд</w:t>
            </w:r>
            <w:r w:rsidRPr="00A91ACB">
              <w:t>о</w:t>
            </w:r>
            <w:r w:rsidRPr="00A91ACB">
              <w:t>вания</w:t>
            </w:r>
          </w:p>
          <w:p w:rsidR="002E4FBE" w:rsidRDefault="002E4FBE" w:rsidP="002E4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8"/>
              </w:rPr>
            </w:pPr>
          </w:p>
          <w:p w:rsidR="008D2799" w:rsidRPr="002E4FBE" w:rsidRDefault="008D2799" w:rsidP="008D2799">
            <w:pPr>
              <w:widowControl w:val="0"/>
            </w:pPr>
          </w:p>
        </w:tc>
        <w:tc>
          <w:tcPr>
            <w:tcW w:w="3240" w:type="dxa"/>
          </w:tcPr>
          <w:p w:rsidR="008D2799" w:rsidRDefault="002E4FBE" w:rsidP="008D2799">
            <w:r>
              <w:t xml:space="preserve">Выбор приемов и методов для </w:t>
            </w:r>
            <w:r w:rsidRPr="00A91ACB">
              <w:t>восстановления работоспособности промышленного оборуд</w:t>
            </w:r>
            <w:r w:rsidRPr="00A91ACB">
              <w:t>о</w:t>
            </w:r>
            <w:r w:rsidRPr="00A91ACB">
              <w:t>вания</w:t>
            </w:r>
            <w:r>
              <w:t>;</w:t>
            </w:r>
          </w:p>
          <w:p w:rsidR="002E4FBE" w:rsidRPr="002E4FBE" w:rsidRDefault="002E4FBE" w:rsidP="002E4FBE">
            <w:r>
              <w:t>Умение аналитически мыслить</w:t>
            </w:r>
          </w:p>
        </w:tc>
        <w:tc>
          <w:tcPr>
            <w:tcW w:w="3420" w:type="dxa"/>
            <w:vAlign w:val="center"/>
          </w:tcPr>
          <w:p w:rsidR="008D2799" w:rsidRPr="002E4FBE" w:rsidRDefault="008D2799" w:rsidP="008D2799">
            <w:pPr>
              <w:jc w:val="both"/>
              <w:rPr>
                <w:iCs/>
                <w:highlight w:val="yellow"/>
              </w:rPr>
            </w:pPr>
            <w:r w:rsidRPr="002E4FBE">
              <w:t>Экспертная оценка результатов деятельности обучающихся в процессе освоения образовательной программы</w:t>
            </w:r>
          </w:p>
        </w:tc>
      </w:tr>
    </w:tbl>
    <w:p w:rsidR="008D2799" w:rsidRPr="001D0961" w:rsidRDefault="008D2799" w:rsidP="008D2799">
      <w:pPr>
        <w:rPr>
          <w:sz w:val="20"/>
        </w:rPr>
      </w:pPr>
    </w:p>
    <w:p w:rsidR="008D2799" w:rsidRPr="001D0961" w:rsidRDefault="008D2799" w:rsidP="008D2799">
      <w:pPr>
        <w:jc w:val="center"/>
        <w:rPr>
          <w:sz w:val="20"/>
        </w:rPr>
      </w:pPr>
    </w:p>
    <w:p w:rsidR="008D2799" w:rsidRPr="001D0961" w:rsidRDefault="008D2799" w:rsidP="008D2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D2799" w:rsidRPr="002E4FBE" w:rsidTr="008D27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rPr>
                <w:bCs/>
              </w:rPr>
              <w:t>Результаты обучения</w:t>
            </w:r>
          </w:p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rPr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99" w:rsidRPr="002E4FBE" w:rsidRDefault="008D2799" w:rsidP="008D2799">
            <w:pPr>
              <w:jc w:val="center"/>
              <w:rPr>
                <w:bCs/>
              </w:rPr>
            </w:pPr>
            <w:r w:rsidRPr="002E4FBE">
              <w:t xml:space="preserve">Формы и методы контроля и оценки результатов обучения </w:t>
            </w:r>
          </w:p>
        </w:tc>
      </w:tr>
      <w:tr w:rsidR="008D2799" w:rsidRPr="002E4FBE" w:rsidTr="008D2799">
        <w:trPr>
          <w:trHeight w:val="17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Освоенные умения: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осуществлять в общем виде оценку антропогенного воздействия на окружающую среду с учётом специфики природно-климатических условий;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Тестирование;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Экспертная оценка выполнения домашней работы</w:t>
            </w:r>
          </w:p>
        </w:tc>
      </w:tr>
      <w:tr w:rsidR="008D2799" w:rsidRPr="002E4FBE" w:rsidTr="008D2799">
        <w:trPr>
          <w:trHeight w:val="20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Усвоенные знания: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взаимосвязь организмов и среды обитания;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 xml:space="preserve">принципы рационального </w:t>
            </w:r>
            <w:proofErr w:type="spellStart"/>
            <w:r w:rsidRPr="002E4FBE">
              <w:t>природопользо-вания</w:t>
            </w:r>
            <w:proofErr w:type="spellEnd"/>
            <w:r w:rsidRPr="002E4FBE">
              <w:t>, методы снижения хозяйственного воздействия на биосферу;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условия устойчивого состояния экосистем;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t>организационные и правовые средства охраны окружающей среды.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799" w:rsidRPr="002E4FBE" w:rsidRDefault="008D2799" w:rsidP="008D2799">
            <w:pPr>
              <w:jc w:val="both"/>
              <w:rPr>
                <w:bCs/>
              </w:rPr>
            </w:pP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Тестирование</w:t>
            </w:r>
          </w:p>
          <w:p w:rsidR="008D2799" w:rsidRPr="002E4FBE" w:rsidRDefault="008D2799" w:rsidP="008D2799">
            <w:pPr>
              <w:jc w:val="both"/>
              <w:rPr>
                <w:bCs/>
              </w:rPr>
            </w:pPr>
            <w:r w:rsidRPr="002E4FBE">
              <w:rPr>
                <w:bCs/>
              </w:rPr>
              <w:t>Экспертная оценка выполнения домашней работы</w:t>
            </w:r>
          </w:p>
        </w:tc>
      </w:tr>
    </w:tbl>
    <w:p w:rsidR="008D2799" w:rsidRPr="001D0961" w:rsidRDefault="008D2799" w:rsidP="008D2799">
      <w:pPr>
        <w:jc w:val="both"/>
        <w:rPr>
          <w:sz w:val="20"/>
        </w:rPr>
      </w:pPr>
    </w:p>
    <w:p w:rsidR="008D2799" w:rsidRPr="001D0961" w:rsidRDefault="008D2799" w:rsidP="008D2799">
      <w:pPr>
        <w:jc w:val="both"/>
        <w:rPr>
          <w:sz w:val="20"/>
        </w:rPr>
      </w:pPr>
    </w:p>
    <w:p w:rsidR="008D2799" w:rsidRPr="008D2799" w:rsidRDefault="008D2799"/>
    <w:sectPr w:rsidR="008D2799" w:rsidRPr="008D2799" w:rsidSect="00486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2A" w:rsidRDefault="005C662A">
      <w:r>
        <w:separator/>
      </w:r>
    </w:p>
  </w:endnote>
  <w:endnote w:type="continuationSeparator" w:id="0">
    <w:p w:rsidR="005C662A" w:rsidRDefault="005C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2A" w:rsidRDefault="005C662A">
      <w:r>
        <w:separator/>
      </w:r>
    </w:p>
  </w:footnote>
  <w:footnote w:type="continuationSeparator" w:id="0">
    <w:p w:rsidR="005C662A" w:rsidRDefault="005C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F5331"/>
    <w:multiLevelType w:val="multilevel"/>
    <w:tmpl w:val="B128C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706F279E"/>
    <w:multiLevelType w:val="multilevel"/>
    <w:tmpl w:val="B128C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0A0"/>
    <w:rsid w:val="0001651C"/>
    <w:rsid w:val="00075AC4"/>
    <w:rsid w:val="000E3188"/>
    <w:rsid w:val="001377A3"/>
    <w:rsid w:val="00181DE9"/>
    <w:rsid w:val="00191909"/>
    <w:rsid w:val="001A4B88"/>
    <w:rsid w:val="001B0931"/>
    <w:rsid w:val="002731CE"/>
    <w:rsid w:val="00275FD8"/>
    <w:rsid w:val="002B3783"/>
    <w:rsid w:val="002B5C12"/>
    <w:rsid w:val="002C0B8F"/>
    <w:rsid w:val="002E4FBE"/>
    <w:rsid w:val="00305D29"/>
    <w:rsid w:val="00332B6C"/>
    <w:rsid w:val="0036693B"/>
    <w:rsid w:val="004262FB"/>
    <w:rsid w:val="0044105D"/>
    <w:rsid w:val="004860A0"/>
    <w:rsid w:val="004867AC"/>
    <w:rsid w:val="00491A00"/>
    <w:rsid w:val="004B3C89"/>
    <w:rsid w:val="004D7EED"/>
    <w:rsid w:val="00595011"/>
    <w:rsid w:val="005C0D2F"/>
    <w:rsid w:val="005C662A"/>
    <w:rsid w:val="00631D5F"/>
    <w:rsid w:val="00636EAA"/>
    <w:rsid w:val="00656ABE"/>
    <w:rsid w:val="00684F83"/>
    <w:rsid w:val="006B24FB"/>
    <w:rsid w:val="006B37BD"/>
    <w:rsid w:val="00756CB5"/>
    <w:rsid w:val="00776695"/>
    <w:rsid w:val="0079532D"/>
    <w:rsid w:val="00795D02"/>
    <w:rsid w:val="00802D00"/>
    <w:rsid w:val="00813A32"/>
    <w:rsid w:val="00864A7D"/>
    <w:rsid w:val="00887757"/>
    <w:rsid w:val="008D2799"/>
    <w:rsid w:val="00936C67"/>
    <w:rsid w:val="00980D83"/>
    <w:rsid w:val="00992BEF"/>
    <w:rsid w:val="009A7C22"/>
    <w:rsid w:val="00A12149"/>
    <w:rsid w:val="00A20301"/>
    <w:rsid w:val="00A313FA"/>
    <w:rsid w:val="00A6380B"/>
    <w:rsid w:val="00A90DBA"/>
    <w:rsid w:val="00BC4DDA"/>
    <w:rsid w:val="00BC718D"/>
    <w:rsid w:val="00BE0D92"/>
    <w:rsid w:val="00C003AB"/>
    <w:rsid w:val="00C13B3C"/>
    <w:rsid w:val="00C32F03"/>
    <w:rsid w:val="00C43FC1"/>
    <w:rsid w:val="00C65851"/>
    <w:rsid w:val="00C668AE"/>
    <w:rsid w:val="00CE008C"/>
    <w:rsid w:val="00D47407"/>
    <w:rsid w:val="00DE75F6"/>
    <w:rsid w:val="00DF6B94"/>
    <w:rsid w:val="00E44CDF"/>
    <w:rsid w:val="00EC4A9C"/>
    <w:rsid w:val="00ED3068"/>
    <w:rsid w:val="00EE2BA0"/>
    <w:rsid w:val="00EF1992"/>
    <w:rsid w:val="00F15508"/>
    <w:rsid w:val="00F57AB9"/>
    <w:rsid w:val="00F96CB7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D5A1A9-4880-4B22-A79C-3FC06BD6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0A0"/>
    <w:rPr>
      <w:sz w:val="24"/>
      <w:szCs w:val="24"/>
    </w:rPr>
  </w:style>
  <w:style w:type="paragraph" w:styleId="1">
    <w:name w:val="heading 1"/>
    <w:basedOn w:val="a"/>
    <w:next w:val="a"/>
    <w:qFormat/>
    <w:rsid w:val="00A313F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0">
    <w:name w:val="Table Grid 1"/>
    <w:basedOn w:val="a1"/>
    <w:rsid w:val="00A313FA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13A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rsid w:val="00C6585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7">
    <w:name w:val="Style27"/>
    <w:basedOn w:val="a"/>
    <w:rsid w:val="00C6585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44">
    <w:name w:val="Font Style44"/>
    <w:rsid w:val="00C6585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C65851"/>
    <w:pPr>
      <w:widowControl w:val="0"/>
      <w:autoSpaceDE w:val="0"/>
      <w:autoSpaceDN w:val="0"/>
      <w:adjustRightInd w:val="0"/>
      <w:jc w:val="center"/>
    </w:pPr>
  </w:style>
  <w:style w:type="paragraph" w:customStyle="1" w:styleId="c1">
    <w:name w:val="c1"/>
    <w:basedOn w:val="a"/>
    <w:rsid w:val="00C65851"/>
    <w:pPr>
      <w:spacing w:before="100" w:beforeAutospacing="1" w:after="100" w:afterAutospacing="1"/>
    </w:pPr>
  </w:style>
  <w:style w:type="character" w:customStyle="1" w:styleId="c0">
    <w:name w:val="c0"/>
    <w:rsid w:val="00C65851"/>
    <w:rPr>
      <w:rFonts w:cs="Times New Roman"/>
    </w:rPr>
  </w:style>
  <w:style w:type="paragraph" w:customStyle="1" w:styleId="Style10">
    <w:name w:val="Style10"/>
    <w:basedOn w:val="a"/>
    <w:rsid w:val="008D2799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1">
    <w:name w:val="Style21"/>
    <w:basedOn w:val="a"/>
    <w:rsid w:val="008D2799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38">
    <w:name w:val="Font Style38"/>
    <w:rsid w:val="008D2799"/>
    <w:rPr>
      <w:rFonts w:ascii="Times New Roman" w:hAnsi="Times New Roman" w:cs="Times New Roman"/>
      <w:sz w:val="24"/>
      <w:szCs w:val="24"/>
    </w:rPr>
  </w:style>
  <w:style w:type="character" w:customStyle="1" w:styleId="c2c12c14">
    <w:name w:val="c2 c12 c14"/>
    <w:rsid w:val="008D2799"/>
    <w:rPr>
      <w:rFonts w:cs="Times New Roman"/>
    </w:rPr>
  </w:style>
  <w:style w:type="paragraph" w:styleId="a4">
    <w:name w:val="No Spacing"/>
    <w:uiPriority w:val="1"/>
    <w:qFormat/>
    <w:rsid w:val="004D7EED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a5">
    <w:name w:val="header"/>
    <w:basedOn w:val="a"/>
    <w:link w:val="a6"/>
    <w:rsid w:val="00636E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36EAA"/>
    <w:rPr>
      <w:sz w:val="24"/>
      <w:szCs w:val="24"/>
    </w:rPr>
  </w:style>
  <w:style w:type="paragraph" w:styleId="a7">
    <w:name w:val="footer"/>
    <w:basedOn w:val="a"/>
    <w:link w:val="a8"/>
    <w:rsid w:val="00636E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36EAA"/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2E4FBE"/>
    <w:pPr>
      <w:widowControl w:val="0"/>
      <w:autoSpaceDE w:val="0"/>
      <w:autoSpaceDN w:val="0"/>
      <w:ind w:hanging="360"/>
    </w:pPr>
    <w:rPr>
      <w:sz w:val="28"/>
      <w:szCs w:val="28"/>
      <w:lang w:val="x-none" w:eastAsia="x-none" w:bidi="ru-RU"/>
    </w:rPr>
  </w:style>
  <w:style w:type="character" w:customStyle="1" w:styleId="aa">
    <w:name w:val="Основной текст Знак"/>
    <w:link w:val="a9"/>
    <w:uiPriority w:val="1"/>
    <w:rsid w:val="002E4FBE"/>
    <w:rPr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2E4FBE"/>
    <w:pPr>
      <w:widowControl w:val="0"/>
      <w:autoSpaceDE w:val="0"/>
      <w:autoSpaceDN w:val="0"/>
      <w:ind w:left="392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1757</Words>
  <Characters>13085</Characters>
  <Application>Microsoft Office Word</Application>
  <DocSecurity>4</DocSecurity>
  <Lines>840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dcterms:created xsi:type="dcterms:W3CDTF">2021-10-25T09:28:00Z</dcterms:created>
  <dcterms:modified xsi:type="dcterms:W3CDTF">2021-10-25T09:28:00Z</dcterms:modified>
</cp:coreProperties>
</file>